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34" w:rsidRPr="005C6834" w:rsidRDefault="005C6834" w:rsidP="005C6834">
      <w:pPr>
        <w:tabs>
          <w:tab w:val="left" w:pos="540"/>
        </w:tabs>
        <w:spacing w:line="440" w:lineRule="exact"/>
        <w:ind w:firstLineChars="200" w:firstLine="723"/>
        <w:jc w:val="center"/>
        <w:rPr>
          <w:rFonts w:ascii="宋体" w:hAnsi="宋体" w:cs="Arial"/>
          <w:b/>
          <w:sz w:val="36"/>
          <w:szCs w:val="36"/>
        </w:rPr>
      </w:pPr>
      <w:r w:rsidRPr="005C6834">
        <w:rPr>
          <w:rFonts w:ascii="宋体" w:hAnsi="宋体" w:cs="Arial" w:hint="eastAsia"/>
          <w:b/>
          <w:sz w:val="36"/>
          <w:szCs w:val="36"/>
        </w:rPr>
        <w:t>须知</w:t>
      </w:r>
    </w:p>
    <w:p w:rsidR="005C6834" w:rsidRDefault="005C6834" w:rsidP="005C6834">
      <w:pPr>
        <w:spacing w:line="440" w:lineRule="exact"/>
        <w:ind w:firstLineChars="200" w:firstLine="560"/>
        <w:rPr>
          <w:rFonts w:ascii="宋体" w:hAnsi="宋体" w:cs="Arial"/>
          <w:sz w:val="28"/>
          <w:szCs w:val="28"/>
        </w:rPr>
      </w:pPr>
      <w:r>
        <w:rPr>
          <w:rFonts w:ascii="宋体" w:hAnsi="宋体" w:cs="Arial" w:hint="eastAsia"/>
          <w:sz w:val="28"/>
          <w:szCs w:val="28"/>
        </w:rPr>
        <w:t>1、供应商必须是有能力提供本项目所需货物和服务的法人、其他组织或者自然人，具备《中华人民共和国政府采购法》第二十二条规定的基本条件，并同时符合本项目询价信息公告中供应商资格要求及本询价通知书要求。</w:t>
      </w:r>
    </w:p>
    <w:p w:rsidR="005C6834" w:rsidRDefault="005C6834" w:rsidP="005C6834">
      <w:pPr>
        <w:widowControl/>
        <w:spacing w:line="440" w:lineRule="exact"/>
        <w:ind w:firstLineChars="200" w:firstLine="560"/>
        <w:jc w:val="left"/>
        <w:rPr>
          <w:rFonts w:ascii="宋体" w:hAnsi="宋体" w:cs="Arial"/>
          <w:sz w:val="28"/>
          <w:szCs w:val="28"/>
        </w:rPr>
      </w:pPr>
      <w:r>
        <w:rPr>
          <w:rFonts w:ascii="宋体" w:hAnsi="宋体" w:cs="Arial" w:hint="eastAsia"/>
          <w:sz w:val="28"/>
          <w:szCs w:val="28"/>
        </w:rPr>
        <w:t>2、供应商近三年（自询价公告发出之日起向前追溯三年）没有发生重大质量事故，无违法违规行为，没有被行政主管部门列入黑名单；在黄石市范围内被招投标监督管理部门或行业主管部门取消投标资格且在处罚期内的供应商，不允许参与投标，若响应文件已递交的，则作废标处理。</w:t>
      </w:r>
    </w:p>
    <w:p w:rsidR="005C6834" w:rsidRDefault="005C6834" w:rsidP="005C6834">
      <w:pPr>
        <w:spacing w:line="440" w:lineRule="exact"/>
        <w:ind w:firstLineChars="200" w:firstLine="560"/>
        <w:rPr>
          <w:rFonts w:ascii="宋体" w:hAnsi="宋体" w:cs="Arial"/>
          <w:sz w:val="28"/>
          <w:szCs w:val="28"/>
        </w:rPr>
      </w:pPr>
      <w:r>
        <w:rPr>
          <w:rFonts w:ascii="宋体" w:hAnsi="宋体" w:cs="Arial" w:hint="eastAsia"/>
          <w:sz w:val="28"/>
          <w:szCs w:val="28"/>
        </w:rPr>
        <w:t>3、对本项目感兴趣的供应商，请在</w:t>
      </w:r>
      <w:r>
        <w:rPr>
          <w:rFonts w:ascii="宋体" w:hAnsi="宋体" w:cs="Arial" w:hint="eastAsia"/>
          <w:b/>
          <w:sz w:val="28"/>
          <w:szCs w:val="28"/>
          <w:u w:val="single"/>
        </w:rPr>
        <w:t>2016</w:t>
      </w:r>
      <w:r>
        <w:rPr>
          <w:rFonts w:ascii="宋体" w:hAnsi="宋体" w:cs="Arial" w:hint="eastAsia"/>
          <w:b/>
          <w:sz w:val="28"/>
          <w:szCs w:val="28"/>
        </w:rPr>
        <w:t>年</w:t>
      </w:r>
      <w:r>
        <w:rPr>
          <w:rFonts w:ascii="宋体" w:hAnsi="宋体" w:cs="Arial" w:hint="eastAsia"/>
          <w:b/>
          <w:sz w:val="28"/>
          <w:szCs w:val="28"/>
          <w:u w:val="single"/>
        </w:rPr>
        <w:t xml:space="preserve"> 11  </w:t>
      </w:r>
      <w:r>
        <w:rPr>
          <w:rFonts w:ascii="宋体" w:hAnsi="宋体" w:cs="Arial" w:hint="eastAsia"/>
          <w:b/>
          <w:sz w:val="28"/>
          <w:szCs w:val="28"/>
        </w:rPr>
        <w:t>月</w:t>
      </w:r>
      <w:r>
        <w:rPr>
          <w:rFonts w:ascii="宋体" w:hAnsi="宋体" w:cs="Arial" w:hint="eastAsia"/>
          <w:b/>
          <w:sz w:val="28"/>
          <w:szCs w:val="28"/>
          <w:u w:val="single"/>
        </w:rPr>
        <w:t xml:space="preserve">  11 </w:t>
      </w:r>
      <w:r>
        <w:rPr>
          <w:rFonts w:ascii="宋体" w:hAnsi="宋体" w:cs="Arial" w:hint="eastAsia"/>
          <w:b/>
          <w:sz w:val="28"/>
          <w:szCs w:val="28"/>
        </w:rPr>
        <w:t>日</w:t>
      </w:r>
      <w:r>
        <w:rPr>
          <w:rFonts w:ascii="宋体" w:hAnsi="宋体" w:cs="Arial" w:hint="eastAsia"/>
          <w:b/>
          <w:sz w:val="28"/>
          <w:szCs w:val="28"/>
          <w:u w:val="single"/>
        </w:rPr>
        <w:t xml:space="preserve">   15</w:t>
      </w:r>
      <w:r>
        <w:rPr>
          <w:rFonts w:ascii="宋体" w:hAnsi="宋体" w:cs="Arial" w:hint="eastAsia"/>
          <w:sz w:val="28"/>
          <w:szCs w:val="28"/>
        </w:rPr>
        <w:t>点前，向我方做出一次性书面报价。迟于截止时间递交的响应文件，将不予接受。</w:t>
      </w:r>
    </w:p>
    <w:p w:rsidR="005C6834" w:rsidRDefault="005C6834" w:rsidP="005C6834">
      <w:pPr>
        <w:spacing w:line="440" w:lineRule="exact"/>
        <w:ind w:firstLineChars="200" w:firstLine="560"/>
        <w:rPr>
          <w:rFonts w:ascii="宋体" w:hAnsi="宋体" w:cs="Arial"/>
          <w:sz w:val="28"/>
          <w:szCs w:val="28"/>
        </w:rPr>
      </w:pPr>
      <w:r>
        <w:rPr>
          <w:rFonts w:ascii="宋体" w:hAnsi="宋体" w:cs="Arial" w:hint="eastAsia"/>
          <w:sz w:val="28"/>
          <w:szCs w:val="28"/>
        </w:rPr>
        <w:t>4、供应商如报价，即表示认可我方提出的上述要求，且不可撤回。否则，该供应商将被记入非诚信供应商名单，在今后规定的时间内不得参与我方组织的任何政府采购活动。</w:t>
      </w:r>
    </w:p>
    <w:p w:rsidR="005C6834" w:rsidRDefault="005C6834" w:rsidP="005C6834">
      <w:pPr>
        <w:spacing w:line="440" w:lineRule="exact"/>
        <w:ind w:firstLineChars="200" w:firstLine="560"/>
        <w:rPr>
          <w:rFonts w:ascii="宋体" w:hAnsi="宋体" w:cs="Arial"/>
          <w:b/>
          <w:sz w:val="28"/>
          <w:szCs w:val="28"/>
        </w:rPr>
      </w:pPr>
      <w:r>
        <w:rPr>
          <w:rFonts w:ascii="宋体" w:hAnsi="宋体" w:cs="Arial" w:hint="eastAsia"/>
          <w:sz w:val="28"/>
          <w:szCs w:val="28"/>
        </w:rPr>
        <w:t>6、</w:t>
      </w:r>
      <w:r>
        <w:rPr>
          <w:rFonts w:ascii="宋体" w:hAnsi="宋体" w:cs="Arial" w:hint="eastAsia"/>
          <w:b/>
          <w:sz w:val="28"/>
          <w:szCs w:val="28"/>
        </w:rPr>
        <w:t>本项目预算价6万元，报价高于或等于预算价为废标。</w:t>
      </w:r>
    </w:p>
    <w:p w:rsidR="005C6834" w:rsidRDefault="005C6834" w:rsidP="005C6834">
      <w:pPr>
        <w:spacing w:line="440" w:lineRule="exact"/>
        <w:ind w:firstLineChars="200" w:firstLine="560"/>
        <w:rPr>
          <w:rFonts w:ascii="宋体" w:hAnsi="宋体" w:cs="Arial"/>
          <w:sz w:val="28"/>
          <w:szCs w:val="28"/>
        </w:rPr>
      </w:pPr>
      <w:r>
        <w:rPr>
          <w:rFonts w:ascii="宋体" w:hAnsi="宋体" w:cs="Arial" w:hint="eastAsia"/>
          <w:sz w:val="28"/>
          <w:szCs w:val="28"/>
        </w:rPr>
        <w:t>7、供应商的响应文件将作为合同的组成部分。</w:t>
      </w:r>
    </w:p>
    <w:p w:rsidR="005C6834" w:rsidRDefault="005C6834" w:rsidP="005C6834">
      <w:pPr>
        <w:spacing w:line="440" w:lineRule="exact"/>
        <w:ind w:firstLineChars="200" w:firstLine="560"/>
        <w:rPr>
          <w:rFonts w:ascii="宋体" w:hAnsi="宋体" w:cs="Arial"/>
          <w:sz w:val="28"/>
          <w:szCs w:val="28"/>
        </w:rPr>
      </w:pPr>
      <w:r>
        <w:rPr>
          <w:rFonts w:ascii="宋体" w:hAnsi="宋体" w:cs="Arial" w:hint="eastAsia"/>
          <w:sz w:val="28"/>
          <w:szCs w:val="28"/>
        </w:rPr>
        <w:t>8、付款方式：双方合同中约定。</w:t>
      </w:r>
    </w:p>
    <w:p w:rsidR="005C6834" w:rsidRPr="005C6834" w:rsidRDefault="005C6834" w:rsidP="005C6834">
      <w:pPr>
        <w:spacing w:line="440" w:lineRule="exact"/>
        <w:ind w:firstLineChars="200" w:firstLine="562"/>
        <w:rPr>
          <w:rFonts w:ascii="宋体" w:hAnsi="宋体" w:cs="Arial"/>
          <w:b/>
          <w:sz w:val="28"/>
          <w:szCs w:val="28"/>
        </w:rPr>
      </w:pPr>
      <w:r w:rsidRPr="005C6834">
        <w:rPr>
          <w:rFonts w:ascii="宋体" w:hAnsi="宋体" w:cs="Arial" w:hint="eastAsia"/>
          <w:b/>
          <w:sz w:val="28"/>
          <w:szCs w:val="28"/>
        </w:rPr>
        <w:t>商务要求</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一、资质要求</w:t>
      </w:r>
    </w:p>
    <w:p w:rsidR="005C6834" w:rsidRDefault="005C6834" w:rsidP="005C6834">
      <w:pPr>
        <w:spacing w:line="520" w:lineRule="exact"/>
        <w:ind w:firstLineChars="200" w:firstLine="560"/>
        <w:rPr>
          <w:rFonts w:ascii="宋体" w:hAnsi="宋体" w:cs="Arial"/>
          <w:b/>
          <w:sz w:val="28"/>
          <w:szCs w:val="28"/>
          <w:u w:val="single"/>
        </w:rPr>
      </w:pPr>
      <w:r>
        <w:rPr>
          <w:rFonts w:ascii="宋体" w:hAnsi="宋体" w:cs="Arial" w:hint="eastAsia"/>
          <w:sz w:val="28"/>
          <w:szCs w:val="28"/>
        </w:rPr>
        <w:t>供应商响应文件内须附：法定代表人授权书原件（若法定代表人本人参与响应则不需此件）、个人身份证复印件、有效的营业执照（副本，具有相关经营范围）、有效的税务登记证(副本)、有效的组织机构代码证(副本)。</w:t>
      </w:r>
      <w:r>
        <w:rPr>
          <w:rFonts w:ascii="宋体" w:hAnsi="宋体" w:cs="Arial" w:hint="eastAsia"/>
          <w:b/>
          <w:sz w:val="28"/>
          <w:szCs w:val="28"/>
          <w:u w:val="single"/>
        </w:rPr>
        <w:t>（以上所提供的证书或资质必须提供复印件加盖公章,不通过资格审查的供应商不推荐为成交候选人。）</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二、报价注意事项</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1、纸质响应文件</w:t>
      </w:r>
      <w:r>
        <w:rPr>
          <w:rFonts w:ascii="宋体" w:hAnsi="宋体" w:cs="Arial" w:hint="eastAsia"/>
          <w:b/>
          <w:sz w:val="28"/>
          <w:szCs w:val="28"/>
        </w:rPr>
        <w:t>正本</w:t>
      </w:r>
      <w:r>
        <w:rPr>
          <w:rFonts w:ascii="宋体" w:hAnsi="宋体" w:cs="Arial" w:hint="eastAsia"/>
          <w:b/>
          <w:sz w:val="28"/>
          <w:szCs w:val="28"/>
          <w:u w:val="single"/>
        </w:rPr>
        <w:t xml:space="preserve">  1  </w:t>
      </w:r>
      <w:r>
        <w:rPr>
          <w:rFonts w:ascii="宋体" w:hAnsi="宋体" w:cs="Arial" w:hint="eastAsia"/>
          <w:b/>
          <w:sz w:val="28"/>
          <w:szCs w:val="28"/>
        </w:rPr>
        <w:t>份，副本</w:t>
      </w:r>
      <w:r>
        <w:rPr>
          <w:rFonts w:ascii="宋体" w:hAnsi="宋体" w:cs="Arial" w:hint="eastAsia"/>
          <w:b/>
          <w:sz w:val="28"/>
          <w:szCs w:val="28"/>
          <w:u w:val="single"/>
        </w:rPr>
        <w:t xml:space="preserve">   2 </w:t>
      </w:r>
      <w:r>
        <w:rPr>
          <w:rFonts w:ascii="宋体" w:hAnsi="宋体" w:cs="Arial" w:hint="eastAsia"/>
          <w:b/>
          <w:sz w:val="28"/>
          <w:szCs w:val="28"/>
        </w:rPr>
        <w:t>份</w:t>
      </w:r>
      <w:r>
        <w:rPr>
          <w:rFonts w:ascii="宋体" w:hAnsi="宋体" w:cs="Arial" w:hint="eastAsia"/>
          <w:sz w:val="28"/>
          <w:szCs w:val="28"/>
        </w:rPr>
        <w:t>。纸质响应文件副本可以是正本的复印件；正、副本都应装订成册（</w:t>
      </w:r>
      <w:r>
        <w:rPr>
          <w:rFonts w:ascii="宋体" w:hAnsi="宋体" w:cs="Arial" w:hint="eastAsia"/>
          <w:b/>
          <w:sz w:val="28"/>
          <w:szCs w:val="28"/>
        </w:rPr>
        <w:t>须胶装，不得活页</w:t>
      </w:r>
      <w:r>
        <w:rPr>
          <w:rFonts w:ascii="宋体" w:hAnsi="宋体" w:cs="Arial" w:hint="eastAsia"/>
          <w:b/>
          <w:sz w:val="28"/>
          <w:szCs w:val="28"/>
        </w:rPr>
        <w:lastRenderedPageBreak/>
        <w:t>装订</w:t>
      </w:r>
      <w:r>
        <w:rPr>
          <w:rFonts w:ascii="宋体" w:hAnsi="宋体" w:cs="Arial" w:hint="eastAsia"/>
          <w:sz w:val="28"/>
          <w:szCs w:val="28"/>
        </w:rPr>
        <w:t>），并在封面上正确标明“正本”、“副本”字样。供应商应将纸质响应文件正本和副本封装在信封中，信封应写明项目名称、供应商名称并于袋口密封处加盖骑缝章。</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2、本项目响应报价包含所响应产品费用、税费及包装、运至最终目的地的运输、保险、安装、检测验收、技术培训和交付</w:t>
      </w:r>
      <w:proofErr w:type="gramStart"/>
      <w:r>
        <w:rPr>
          <w:rFonts w:ascii="宋体" w:hAnsi="宋体" w:cs="Arial" w:hint="eastAsia"/>
          <w:sz w:val="28"/>
          <w:szCs w:val="28"/>
        </w:rPr>
        <w:t>后维保</w:t>
      </w:r>
      <w:proofErr w:type="gramEnd"/>
      <w:r>
        <w:rPr>
          <w:rFonts w:ascii="宋体" w:hAnsi="宋体" w:cs="Arial" w:hint="eastAsia"/>
          <w:sz w:val="28"/>
          <w:szCs w:val="28"/>
        </w:rPr>
        <w:t>等工作所发生的全部费用等。</w:t>
      </w:r>
    </w:p>
    <w:p w:rsidR="005C6834" w:rsidRDefault="00D76154" w:rsidP="005C6834">
      <w:pPr>
        <w:spacing w:line="520" w:lineRule="exact"/>
        <w:ind w:firstLineChars="200" w:firstLine="560"/>
        <w:rPr>
          <w:rFonts w:ascii="宋体" w:hAnsi="宋体" w:cs="Arial"/>
          <w:sz w:val="28"/>
          <w:szCs w:val="28"/>
        </w:rPr>
      </w:pPr>
      <w:r>
        <w:rPr>
          <w:rFonts w:ascii="宋体" w:hAnsi="宋体" w:cs="Arial" w:hint="eastAsia"/>
          <w:sz w:val="28"/>
          <w:szCs w:val="28"/>
        </w:rPr>
        <w:t>3</w:t>
      </w:r>
      <w:r w:rsidR="005C6834">
        <w:rPr>
          <w:rFonts w:ascii="宋体" w:hAnsi="宋体" w:cs="Arial" w:hint="eastAsia"/>
          <w:sz w:val="28"/>
          <w:szCs w:val="28"/>
        </w:rPr>
        <w:t>、响应文件中须标明产品品名、品牌、型号及技术规格参数。</w:t>
      </w:r>
    </w:p>
    <w:p w:rsidR="005C6834" w:rsidRDefault="00D76154" w:rsidP="005C6834">
      <w:pPr>
        <w:spacing w:line="520" w:lineRule="exact"/>
        <w:ind w:firstLineChars="200" w:firstLine="560"/>
        <w:rPr>
          <w:rFonts w:ascii="宋体" w:hAnsi="宋体" w:cs="Arial"/>
          <w:sz w:val="28"/>
          <w:szCs w:val="28"/>
        </w:rPr>
      </w:pPr>
      <w:r>
        <w:rPr>
          <w:rFonts w:ascii="宋体" w:hAnsi="宋体" w:cs="Arial" w:hint="eastAsia"/>
          <w:sz w:val="28"/>
          <w:szCs w:val="28"/>
        </w:rPr>
        <w:t>4</w:t>
      </w:r>
      <w:r w:rsidR="005C6834">
        <w:rPr>
          <w:rFonts w:ascii="宋体" w:hAnsi="宋体" w:cs="Arial" w:hint="eastAsia"/>
          <w:sz w:val="28"/>
          <w:szCs w:val="28"/>
        </w:rPr>
        <w:t>、本项目如为法定代表人授权代表参与响应，须附法人授权书。</w:t>
      </w:r>
    </w:p>
    <w:p w:rsidR="005C6834" w:rsidRDefault="00D76154" w:rsidP="005C6834">
      <w:pPr>
        <w:spacing w:line="520" w:lineRule="exact"/>
        <w:ind w:firstLineChars="200" w:firstLine="560"/>
        <w:rPr>
          <w:rFonts w:ascii="宋体" w:hAnsi="宋体" w:cs="Arial"/>
          <w:sz w:val="28"/>
          <w:szCs w:val="28"/>
        </w:rPr>
      </w:pPr>
      <w:r>
        <w:rPr>
          <w:rFonts w:ascii="宋体" w:hAnsi="宋体" w:cs="Arial" w:hint="eastAsia"/>
          <w:sz w:val="28"/>
          <w:szCs w:val="28"/>
        </w:rPr>
        <w:t>5</w:t>
      </w:r>
      <w:r w:rsidR="005C6834">
        <w:rPr>
          <w:rFonts w:ascii="宋体" w:hAnsi="宋体" w:cs="Arial" w:hint="eastAsia"/>
          <w:sz w:val="28"/>
          <w:szCs w:val="28"/>
        </w:rPr>
        <w:t>、交货期与地点: 交货期合同签订后</w:t>
      </w:r>
      <w:r w:rsidR="005C6834">
        <w:rPr>
          <w:rFonts w:ascii="宋体" w:hAnsi="宋体" w:cs="Arial" w:hint="eastAsia"/>
          <w:sz w:val="28"/>
          <w:szCs w:val="28"/>
          <w:u w:val="single"/>
        </w:rPr>
        <w:t xml:space="preserve">  30 </w:t>
      </w:r>
      <w:r w:rsidR="005C6834">
        <w:rPr>
          <w:rFonts w:ascii="宋体" w:hAnsi="宋体" w:cs="Arial" w:hint="eastAsia"/>
          <w:b/>
          <w:bCs/>
          <w:sz w:val="28"/>
          <w:szCs w:val="28"/>
        </w:rPr>
        <w:t>日</w:t>
      </w:r>
      <w:r w:rsidR="005C6834">
        <w:rPr>
          <w:rFonts w:ascii="宋体" w:hAnsi="宋体" w:cs="Arial" w:hint="eastAsia"/>
          <w:sz w:val="28"/>
          <w:szCs w:val="28"/>
        </w:rPr>
        <w:t>内交货，交货地点采购单位指定地点。</w:t>
      </w:r>
    </w:p>
    <w:p w:rsidR="005C6834" w:rsidRDefault="00D76154" w:rsidP="005C6834">
      <w:pPr>
        <w:spacing w:line="520" w:lineRule="exact"/>
        <w:ind w:firstLineChars="200" w:firstLine="560"/>
        <w:rPr>
          <w:rFonts w:ascii="宋体" w:hAnsi="宋体" w:cs="Arial"/>
          <w:b/>
          <w:sz w:val="28"/>
          <w:szCs w:val="28"/>
        </w:rPr>
      </w:pPr>
      <w:r>
        <w:rPr>
          <w:rFonts w:ascii="宋体" w:hAnsi="宋体" w:cs="Arial" w:hint="eastAsia"/>
          <w:sz w:val="28"/>
          <w:szCs w:val="28"/>
        </w:rPr>
        <w:t>6</w:t>
      </w:r>
      <w:r w:rsidR="005C6834">
        <w:rPr>
          <w:rFonts w:ascii="宋体" w:hAnsi="宋体" w:cs="Arial" w:hint="eastAsia"/>
          <w:sz w:val="28"/>
          <w:szCs w:val="28"/>
        </w:rPr>
        <w:t>、交货时必须提供质量保证材料（包括出厂检验报告、合格证等）、使用说明资料，并派技术人员到场安装</w:t>
      </w:r>
      <w:r w:rsidR="005C6834">
        <w:rPr>
          <w:rFonts w:ascii="宋体" w:hAnsi="宋体" w:cs="Arial" w:hint="eastAsia"/>
          <w:b/>
          <w:sz w:val="28"/>
          <w:szCs w:val="28"/>
        </w:rPr>
        <w:t>与培训</w:t>
      </w:r>
      <w:r w:rsidR="005C6834">
        <w:rPr>
          <w:rFonts w:ascii="宋体" w:hAnsi="宋体" w:cs="Arial" w:hint="eastAsia"/>
          <w:sz w:val="28"/>
          <w:szCs w:val="28"/>
        </w:rPr>
        <w:t>，</w:t>
      </w:r>
      <w:r w:rsidR="005C6834">
        <w:rPr>
          <w:rFonts w:ascii="宋体" w:hAnsi="宋体" w:cs="Arial" w:hint="eastAsia"/>
          <w:b/>
          <w:sz w:val="28"/>
          <w:szCs w:val="28"/>
        </w:rPr>
        <w:t>并提供培训资料。</w:t>
      </w:r>
    </w:p>
    <w:p w:rsidR="005C6834" w:rsidRDefault="00D76154" w:rsidP="005C6834">
      <w:pPr>
        <w:spacing w:line="520" w:lineRule="exact"/>
        <w:ind w:firstLineChars="200" w:firstLine="560"/>
        <w:rPr>
          <w:rFonts w:ascii="宋体" w:hAnsi="宋体" w:cs="Arial"/>
          <w:sz w:val="28"/>
          <w:szCs w:val="28"/>
        </w:rPr>
      </w:pPr>
      <w:r>
        <w:rPr>
          <w:rFonts w:ascii="宋体" w:hAnsi="宋体" w:cs="Arial" w:hint="eastAsia"/>
          <w:sz w:val="28"/>
          <w:szCs w:val="28"/>
        </w:rPr>
        <w:t>7</w:t>
      </w:r>
      <w:r w:rsidR="005C6834">
        <w:rPr>
          <w:rFonts w:ascii="宋体" w:hAnsi="宋体" w:cs="Arial" w:hint="eastAsia"/>
          <w:sz w:val="28"/>
          <w:szCs w:val="28"/>
        </w:rPr>
        <w:t>、</w:t>
      </w:r>
      <w:proofErr w:type="gramStart"/>
      <w:r w:rsidR="005C6834">
        <w:rPr>
          <w:rFonts w:ascii="宋体" w:hAnsi="宋体" w:cs="Arial" w:hint="eastAsia"/>
          <w:sz w:val="28"/>
          <w:szCs w:val="28"/>
        </w:rPr>
        <w:t>验收按</w:t>
      </w:r>
      <w:proofErr w:type="gramEnd"/>
      <w:r w:rsidR="005C6834">
        <w:rPr>
          <w:rFonts w:ascii="宋体" w:hAnsi="宋体" w:cs="Arial" w:hint="eastAsia"/>
          <w:sz w:val="28"/>
          <w:szCs w:val="28"/>
        </w:rPr>
        <w:t>国家颁布的有关标准、规格以及产品描述等要求执行。</w:t>
      </w:r>
    </w:p>
    <w:p w:rsidR="005C6834" w:rsidRDefault="00D76154" w:rsidP="005C6834">
      <w:pPr>
        <w:spacing w:line="520" w:lineRule="exact"/>
        <w:ind w:firstLineChars="200" w:firstLine="560"/>
        <w:rPr>
          <w:rFonts w:ascii="宋体" w:hAnsi="宋体" w:cs="Arial"/>
          <w:sz w:val="28"/>
          <w:szCs w:val="28"/>
        </w:rPr>
      </w:pPr>
      <w:r>
        <w:rPr>
          <w:rFonts w:ascii="宋体" w:hAnsi="宋体" w:cs="Arial" w:hint="eastAsia"/>
          <w:sz w:val="28"/>
          <w:szCs w:val="28"/>
        </w:rPr>
        <w:t>8</w:t>
      </w:r>
      <w:r w:rsidR="005C6834">
        <w:rPr>
          <w:rFonts w:ascii="宋体" w:hAnsi="宋体" w:cs="Arial" w:hint="eastAsia"/>
          <w:sz w:val="28"/>
          <w:szCs w:val="28"/>
        </w:rPr>
        <w:t>、售后服务：维修即时响应，接报后 2小时内响应，3日内到达现场，3日内予以解决。</w:t>
      </w:r>
    </w:p>
    <w:p w:rsidR="005C6834" w:rsidRDefault="00D76154" w:rsidP="005C6834">
      <w:pPr>
        <w:spacing w:line="520" w:lineRule="exact"/>
        <w:ind w:firstLineChars="200" w:firstLine="560"/>
        <w:rPr>
          <w:rFonts w:ascii="宋体" w:hAnsi="宋体" w:cs="Arial"/>
          <w:sz w:val="28"/>
          <w:szCs w:val="28"/>
        </w:rPr>
      </w:pPr>
      <w:r>
        <w:rPr>
          <w:rFonts w:ascii="宋体" w:hAnsi="宋体" w:cs="Arial" w:hint="eastAsia"/>
          <w:sz w:val="28"/>
          <w:szCs w:val="28"/>
        </w:rPr>
        <w:t>9</w:t>
      </w:r>
      <w:r w:rsidR="005C6834">
        <w:rPr>
          <w:rFonts w:ascii="宋体" w:hAnsi="宋体" w:cs="Arial" w:hint="eastAsia"/>
          <w:sz w:val="28"/>
          <w:szCs w:val="28"/>
        </w:rPr>
        <w:t>、本次报价只允许有一个方案，一个报价，多方案、多报价的将不被接受。</w:t>
      </w:r>
    </w:p>
    <w:p w:rsidR="005C6834" w:rsidRDefault="001A08C3" w:rsidP="005C6834">
      <w:pPr>
        <w:spacing w:line="520" w:lineRule="exact"/>
        <w:ind w:firstLineChars="200" w:firstLine="562"/>
        <w:rPr>
          <w:rFonts w:ascii="宋体" w:hAnsi="宋体" w:cs="Arial"/>
          <w:b/>
          <w:sz w:val="28"/>
          <w:szCs w:val="28"/>
        </w:rPr>
      </w:pPr>
      <w:r>
        <w:rPr>
          <w:rFonts w:ascii="宋体" w:hAnsi="宋体" w:cs="Arial" w:hint="eastAsia"/>
          <w:b/>
          <w:sz w:val="28"/>
          <w:szCs w:val="28"/>
        </w:rPr>
        <w:t>三、</w:t>
      </w:r>
      <w:r w:rsidR="005C6834">
        <w:rPr>
          <w:rFonts w:ascii="宋体" w:hAnsi="宋体" w:cs="Arial" w:hint="eastAsia"/>
          <w:b/>
          <w:sz w:val="28"/>
          <w:szCs w:val="28"/>
        </w:rPr>
        <w:t>供应商响应文件要求</w:t>
      </w:r>
    </w:p>
    <w:p w:rsidR="005C6834" w:rsidRDefault="005C6834" w:rsidP="005C6834">
      <w:pPr>
        <w:spacing w:line="520" w:lineRule="exact"/>
        <w:ind w:firstLineChars="150" w:firstLine="420"/>
        <w:rPr>
          <w:rFonts w:ascii="宋体" w:hAnsi="宋体" w:cs="Arial"/>
          <w:sz w:val="28"/>
          <w:szCs w:val="28"/>
        </w:rPr>
      </w:pPr>
      <w:r>
        <w:rPr>
          <w:rFonts w:ascii="宋体" w:hAnsi="宋体" w:cs="Arial" w:hint="eastAsia"/>
          <w:sz w:val="28"/>
          <w:szCs w:val="28"/>
        </w:rPr>
        <w:t>（一）响应文件包括下列内容：</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1、报价表；</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2、法定代表人授权书（若法定代表人本人参与响应则不需此件）；</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3、交货期；</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4、技术规格参数响应表；</w:t>
      </w:r>
    </w:p>
    <w:p w:rsidR="005C6834" w:rsidRDefault="005C6834" w:rsidP="005C6834">
      <w:pPr>
        <w:spacing w:line="520" w:lineRule="exact"/>
        <w:ind w:right="26" w:firstLineChars="200" w:firstLine="560"/>
        <w:rPr>
          <w:rFonts w:ascii="宋体" w:hAnsi="宋体" w:cs="Arial"/>
          <w:sz w:val="28"/>
          <w:szCs w:val="28"/>
        </w:rPr>
      </w:pPr>
      <w:r>
        <w:rPr>
          <w:rFonts w:ascii="宋体" w:hAnsi="宋体" w:cs="Arial" w:hint="eastAsia"/>
          <w:sz w:val="28"/>
          <w:szCs w:val="28"/>
        </w:rPr>
        <w:t>5、响应产品质保期及质量保证承诺；</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6、技术支持与服务承诺；</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lastRenderedPageBreak/>
        <w:t>7、有关资质证明材料；</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8、供应商诚信承诺书；</w:t>
      </w:r>
    </w:p>
    <w:p w:rsidR="001A08C3" w:rsidRDefault="001A08C3" w:rsidP="001A08C3">
      <w:pPr>
        <w:spacing w:line="520" w:lineRule="exact"/>
        <w:ind w:firstLineChars="200" w:firstLine="560"/>
        <w:rPr>
          <w:rFonts w:ascii="宋体" w:hAnsi="宋体"/>
          <w:b/>
          <w:sz w:val="28"/>
          <w:szCs w:val="28"/>
        </w:rPr>
      </w:pPr>
      <w:r>
        <w:rPr>
          <w:rFonts w:ascii="宋体" w:hAnsi="宋体" w:cs="Arial" w:hint="eastAsia"/>
          <w:sz w:val="28"/>
          <w:szCs w:val="28"/>
        </w:rPr>
        <w:t>9、供应商廉政承诺书；</w:t>
      </w:r>
    </w:p>
    <w:p w:rsidR="005C6834" w:rsidRDefault="00605D30" w:rsidP="005C6834">
      <w:pPr>
        <w:spacing w:line="520" w:lineRule="exact"/>
        <w:ind w:firstLineChars="200" w:firstLine="560"/>
        <w:rPr>
          <w:rFonts w:ascii="宋体" w:hAnsi="宋体" w:cs="Arial"/>
          <w:sz w:val="28"/>
          <w:szCs w:val="28"/>
        </w:rPr>
      </w:pPr>
      <w:r>
        <w:rPr>
          <w:rFonts w:ascii="宋体" w:hAnsi="宋体" w:cs="Arial" w:hint="eastAsia"/>
          <w:sz w:val="28"/>
          <w:szCs w:val="28"/>
        </w:rPr>
        <w:t>10</w:t>
      </w:r>
      <w:r w:rsidR="005C6834">
        <w:rPr>
          <w:rFonts w:ascii="宋体" w:hAnsi="宋体" w:cs="Arial" w:hint="eastAsia"/>
          <w:sz w:val="28"/>
          <w:szCs w:val="28"/>
        </w:rPr>
        <w:t>、供应商认为需要提交的其他材料；</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1</w:t>
      </w:r>
      <w:r w:rsidR="00605D30">
        <w:rPr>
          <w:rFonts w:ascii="宋体" w:hAnsi="宋体" w:cs="Arial" w:hint="eastAsia"/>
          <w:sz w:val="28"/>
          <w:szCs w:val="28"/>
        </w:rPr>
        <w:t>1</w:t>
      </w:r>
      <w:r>
        <w:rPr>
          <w:rFonts w:ascii="宋体" w:hAnsi="宋体" w:cs="Arial" w:hint="eastAsia"/>
          <w:sz w:val="28"/>
          <w:szCs w:val="28"/>
        </w:rPr>
        <w:t>、联系方式。</w:t>
      </w:r>
      <w:bookmarkStart w:id="0" w:name="_GoBack"/>
      <w:bookmarkEnd w:id="0"/>
    </w:p>
    <w:p w:rsidR="005C6834" w:rsidRDefault="005C6834" w:rsidP="005C6834">
      <w:pPr>
        <w:autoSpaceDE w:val="0"/>
        <w:autoSpaceDN w:val="0"/>
        <w:adjustRightInd w:val="0"/>
        <w:spacing w:line="520" w:lineRule="exact"/>
        <w:ind w:firstLineChars="200" w:firstLine="562"/>
        <w:rPr>
          <w:rFonts w:ascii="宋体" w:hAnsi="宋体" w:cs="Arial"/>
          <w:b/>
          <w:sz w:val="28"/>
          <w:szCs w:val="28"/>
        </w:rPr>
      </w:pPr>
      <w:r>
        <w:rPr>
          <w:rFonts w:ascii="宋体" w:hAnsi="宋体" w:cs="Arial" w:hint="eastAsia"/>
          <w:b/>
          <w:sz w:val="28"/>
          <w:szCs w:val="28"/>
        </w:rPr>
        <w:t>四、异议（质疑）</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1、受理异议（质疑）的联系方式：</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地    址： 黄石市图书馆</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联系电话：0714-6377507</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联 系 人：张老师</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 xml:space="preserve"> 2、对采购文件的异议（质疑）：</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任何要求澄清采购文件内容的供应商，都必须在递交响应文件截止时间2日前提出。</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供应商未在本采购文件规定的时间内提出澄清要求或未在递交响应文件截止时间2日前提出异议（质疑）的，视为其对本采购文件无异议（质疑），逾期对采购文件内容提出异议（质疑）的，相关部门依法不予受理。</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3、对开标过程提出异议（质疑）的，应于开标现场提出。</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4、对中标（成交）结果的异议（质疑）：</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参与本项目响应的供应商如对中标（成交）结果有异议（质疑），应在公告期内以书面形式向</w:t>
      </w:r>
      <w:r>
        <w:rPr>
          <w:rFonts w:ascii="宋体" w:hAnsi="宋体" w:cs="Arial" w:hint="eastAsia"/>
          <w:sz w:val="28"/>
          <w:szCs w:val="28"/>
          <w:u w:val="single"/>
        </w:rPr>
        <w:t xml:space="preserve">       黄石市图书馆        </w:t>
      </w:r>
      <w:r>
        <w:rPr>
          <w:rFonts w:ascii="宋体" w:hAnsi="宋体" w:cs="Arial" w:hint="eastAsia"/>
          <w:sz w:val="28"/>
          <w:szCs w:val="28"/>
        </w:rPr>
        <w:t>提出。</w:t>
      </w:r>
    </w:p>
    <w:p w:rsidR="005C6834" w:rsidRDefault="005C6834" w:rsidP="005C6834">
      <w:pPr>
        <w:spacing w:line="520" w:lineRule="exact"/>
        <w:ind w:firstLineChars="200" w:firstLine="562"/>
        <w:rPr>
          <w:rFonts w:ascii="宋体" w:hAnsi="宋体" w:cs="Arial"/>
          <w:b/>
          <w:sz w:val="28"/>
          <w:szCs w:val="28"/>
        </w:rPr>
      </w:pPr>
      <w:r>
        <w:rPr>
          <w:rFonts w:ascii="宋体" w:hAnsi="宋体" w:cs="Arial" w:hint="eastAsia"/>
          <w:b/>
          <w:sz w:val="28"/>
          <w:szCs w:val="28"/>
        </w:rPr>
        <w:t>五、其他</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1、在递交响应文件截止时间2日前，无论出于何种原因，采购单位均可以补充通知的方式进行修改。补充通知将在</w:t>
      </w:r>
      <w:r>
        <w:rPr>
          <w:rFonts w:ascii="宋体" w:hAnsi="宋体" w:cs="Arial" w:hint="eastAsia"/>
          <w:sz w:val="28"/>
          <w:szCs w:val="28"/>
          <w:u w:val="single"/>
        </w:rPr>
        <w:t xml:space="preserve">            文</w:t>
      </w:r>
      <w:proofErr w:type="gramStart"/>
      <w:r>
        <w:rPr>
          <w:rFonts w:ascii="宋体" w:hAnsi="宋体" w:cs="Arial" w:hint="eastAsia"/>
          <w:sz w:val="28"/>
          <w:szCs w:val="28"/>
          <w:u w:val="single"/>
        </w:rPr>
        <w:t>新广局网站</w:t>
      </w:r>
      <w:proofErr w:type="gramEnd"/>
      <w:r>
        <w:rPr>
          <w:rFonts w:ascii="宋体" w:hAnsi="宋体" w:cs="Arial"/>
          <w:sz w:val="28"/>
          <w:szCs w:val="28"/>
          <w:u w:val="single"/>
        </w:rPr>
        <w:fldChar w:fldCharType="begin"/>
      </w:r>
      <w:r>
        <w:rPr>
          <w:rFonts w:ascii="宋体" w:hAnsi="宋体" w:cs="Arial"/>
          <w:sz w:val="28"/>
          <w:szCs w:val="28"/>
          <w:u w:val="single"/>
        </w:rPr>
        <w:instrText xml:space="preserve"> HYPERLINK "http://www.hswhj.gov.cn/" </w:instrText>
      </w:r>
      <w:r>
        <w:rPr>
          <w:rFonts w:ascii="宋体" w:hAnsi="宋体" w:cs="Arial"/>
          <w:sz w:val="28"/>
          <w:szCs w:val="28"/>
          <w:u w:val="single"/>
        </w:rPr>
        <w:fldChar w:fldCharType="separate"/>
      </w:r>
      <w:r>
        <w:rPr>
          <w:rStyle w:val="a3"/>
          <w:rFonts w:ascii="宋体" w:hAnsi="宋体" w:cs="Arial" w:hint="eastAsia"/>
          <w:color w:val="auto"/>
          <w:sz w:val="28"/>
          <w:szCs w:val="28"/>
        </w:rPr>
        <w:t>http://www.hswhj.gov.cn/</w:t>
      </w:r>
      <w:r>
        <w:rPr>
          <w:rFonts w:ascii="宋体" w:hAnsi="宋体" w:cs="Arial"/>
          <w:sz w:val="28"/>
          <w:szCs w:val="28"/>
          <w:u w:val="single"/>
        </w:rPr>
        <w:fldChar w:fldCharType="end"/>
      </w:r>
      <w:r>
        <w:rPr>
          <w:rFonts w:ascii="宋体" w:hAnsi="宋体" w:cs="Arial" w:hint="eastAsia"/>
          <w:sz w:val="28"/>
          <w:szCs w:val="28"/>
          <w:u w:val="single"/>
        </w:rPr>
        <w:t>发布</w:t>
      </w:r>
      <w:r>
        <w:rPr>
          <w:rFonts w:ascii="宋体" w:hAnsi="宋体" w:cs="Arial" w:hint="eastAsia"/>
          <w:sz w:val="28"/>
          <w:szCs w:val="28"/>
        </w:rPr>
        <w:t>，供应商应自行查询。</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2、为使供应商在编写响应文件时有充分时间把补充通知的内容</w:t>
      </w:r>
      <w:r>
        <w:rPr>
          <w:rFonts w:ascii="宋体" w:hAnsi="宋体" w:cs="Arial" w:hint="eastAsia"/>
          <w:sz w:val="28"/>
          <w:szCs w:val="28"/>
        </w:rPr>
        <w:lastRenderedPageBreak/>
        <w:t>考虑进去，采购单位可以酌情延长递交响应文件截止日期。</w:t>
      </w:r>
    </w:p>
    <w:p w:rsidR="005C6834" w:rsidRDefault="005C6834" w:rsidP="005C6834">
      <w:pPr>
        <w:spacing w:line="520" w:lineRule="exact"/>
        <w:ind w:firstLineChars="200" w:firstLine="560"/>
        <w:rPr>
          <w:rFonts w:ascii="宋体" w:hAnsi="宋体" w:cs="Arial"/>
          <w:sz w:val="28"/>
          <w:szCs w:val="28"/>
        </w:rPr>
      </w:pPr>
      <w:r>
        <w:rPr>
          <w:rFonts w:ascii="宋体" w:hAnsi="宋体" w:cs="Arial" w:hint="eastAsia"/>
          <w:sz w:val="28"/>
          <w:szCs w:val="28"/>
        </w:rPr>
        <w:t>3、本项目中标（成交）结果在</w:t>
      </w:r>
      <w:r>
        <w:rPr>
          <w:rFonts w:ascii="宋体" w:hAnsi="宋体" w:cs="Arial" w:hint="eastAsia"/>
          <w:sz w:val="28"/>
          <w:szCs w:val="28"/>
          <w:u w:val="single"/>
        </w:rPr>
        <w:t xml:space="preserve"> 文</w:t>
      </w:r>
      <w:proofErr w:type="gramStart"/>
      <w:r>
        <w:rPr>
          <w:rFonts w:ascii="宋体" w:hAnsi="宋体" w:cs="Arial" w:hint="eastAsia"/>
          <w:sz w:val="28"/>
          <w:szCs w:val="28"/>
          <w:u w:val="single"/>
        </w:rPr>
        <w:t>新广局网站</w:t>
      </w:r>
      <w:proofErr w:type="gramEnd"/>
      <w:r>
        <w:rPr>
          <w:rFonts w:ascii="宋体" w:hAnsi="宋体" w:cs="Arial" w:hint="eastAsia"/>
          <w:sz w:val="28"/>
          <w:szCs w:val="28"/>
          <w:u w:val="single"/>
        </w:rPr>
        <w:t xml:space="preserve">http://www.hswhj.gov.cn/ </w:t>
      </w:r>
      <w:r>
        <w:rPr>
          <w:rFonts w:ascii="宋体" w:hAnsi="宋体" w:cs="Arial" w:hint="eastAsia"/>
          <w:sz w:val="28"/>
          <w:szCs w:val="28"/>
        </w:rPr>
        <w:t>公告。</w:t>
      </w:r>
    </w:p>
    <w:p w:rsidR="005C6834" w:rsidRPr="005C6834" w:rsidRDefault="005C6834" w:rsidP="005C6834">
      <w:pPr>
        <w:spacing w:line="440" w:lineRule="exact"/>
        <w:ind w:firstLineChars="200" w:firstLine="562"/>
        <w:rPr>
          <w:rFonts w:ascii="宋体" w:hAnsi="宋体" w:cs="Arial"/>
          <w:b/>
          <w:sz w:val="28"/>
          <w:szCs w:val="28"/>
        </w:rPr>
      </w:pPr>
      <w:r>
        <w:rPr>
          <w:rFonts w:ascii="宋体" w:hAnsi="宋体" w:cs="Arial" w:hint="eastAsia"/>
          <w:b/>
          <w:sz w:val="28"/>
          <w:szCs w:val="28"/>
        </w:rPr>
        <w:t xml:space="preserve">                                    黄石市图书馆</w:t>
      </w:r>
    </w:p>
    <w:p w:rsidR="002D678E" w:rsidRPr="005C6834" w:rsidRDefault="005C6834">
      <w:r>
        <w:rPr>
          <w:rFonts w:hint="eastAsia"/>
        </w:rPr>
        <w:t xml:space="preserve">                                                               2016.11.03</w:t>
      </w:r>
    </w:p>
    <w:sectPr w:rsidR="002D678E" w:rsidRPr="005C6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A6"/>
    <w:rsid w:val="001A08C3"/>
    <w:rsid w:val="002D678E"/>
    <w:rsid w:val="005C6834"/>
    <w:rsid w:val="00605D30"/>
    <w:rsid w:val="008D2B15"/>
    <w:rsid w:val="009668A6"/>
    <w:rsid w:val="00D7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6834"/>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6834"/>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10841">
      <w:bodyDiv w:val="1"/>
      <w:marLeft w:val="0"/>
      <w:marRight w:val="0"/>
      <w:marTop w:val="0"/>
      <w:marBottom w:val="0"/>
      <w:divBdr>
        <w:top w:val="none" w:sz="0" w:space="0" w:color="auto"/>
        <w:left w:val="none" w:sz="0" w:space="0" w:color="auto"/>
        <w:bottom w:val="none" w:sz="0" w:space="0" w:color="auto"/>
        <w:right w:val="none" w:sz="0" w:space="0" w:color="auto"/>
      </w:divBdr>
    </w:div>
    <w:div w:id="16742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1686</Characters>
  <Application>Microsoft Office Word</Application>
  <DocSecurity>0</DocSecurity>
  <Lines>14</Lines>
  <Paragraphs>3</Paragraphs>
  <ScaleCrop>false</ScaleCrop>
  <Company>Hewlett-Packard Company</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HSTSG-15</dc:creator>
  <cp:keywords/>
  <dc:description/>
  <cp:lastModifiedBy>HSTSG-15</cp:lastModifiedBy>
  <cp:revision>8</cp:revision>
  <dcterms:created xsi:type="dcterms:W3CDTF">2016-11-03T04:52:00Z</dcterms:created>
  <dcterms:modified xsi:type="dcterms:W3CDTF">2016-11-03T08:09:00Z</dcterms:modified>
</cp:coreProperties>
</file>