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C1" w:rsidRPr="005250DB" w:rsidRDefault="00171FC1" w:rsidP="00B540A3">
      <w:pPr>
        <w:widowControl/>
        <w:spacing w:line="560" w:lineRule="exact"/>
        <w:jc w:val="center"/>
        <w:rPr>
          <w:rFonts w:ascii="方正小标宋简体" w:eastAsia="方正小标宋简体"/>
          <w:sz w:val="44"/>
          <w:szCs w:val="44"/>
        </w:rPr>
      </w:pPr>
      <w:r w:rsidRPr="005250DB">
        <w:rPr>
          <w:rFonts w:ascii="方正小标宋简体" w:eastAsia="方正小标宋简体" w:hAnsi="宋体" w:cs="方正小标宋简体" w:hint="eastAsia"/>
          <w:kern w:val="0"/>
          <w:sz w:val="44"/>
          <w:szCs w:val="44"/>
        </w:rPr>
        <w:t>供应商响应文件（格式）</w:t>
      </w:r>
    </w:p>
    <w:p w:rsidR="00171FC1" w:rsidRPr="005250DB" w:rsidRDefault="00171FC1" w:rsidP="00B540A3">
      <w:pPr>
        <w:spacing w:line="560" w:lineRule="exact"/>
        <w:ind w:right="26"/>
        <w:jc w:val="center"/>
        <w:rPr>
          <w:rFonts w:ascii="宋体"/>
          <w:sz w:val="28"/>
          <w:szCs w:val="28"/>
        </w:rPr>
      </w:pPr>
      <w:r w:rsidRPr="005250DB">
        <w:rPr>
          <w:rFonts w:ascii="宋体" w:hAnsi="宋体" w:cs="宋体"/>
          <w:sz w:val="28"/>
          <w:szCs w:val="28"/>
        </w:rPr>
        <w:t xml:space="preserve">                       </w:t>
      </w:r>
    </w:p>
    <w:p w:rsidR="00171FC1" w:rsidRPr="005250DB" w:rsidRDefault="00171FC1" w:rsidP="00B540A3">
      <w:pPr>
        <w:spacing w:line="560" w:lineRule="exact"/>
        <w:rPr>
          <w:rFonts w:ascii="仿宋_GB2312" w:eastAsia="仿宋_GB2312"/>
          <w:sz w:val="32"/>
          <w:szCs w:val="32"/>
        </w:rPr>
      </w:pPr>
      <w:r w:rsidRPr="005250DB">
        <w:rPr>
          <w:rFonts w:ascii="仿宋_GB2312" w:eastAsia="仿宋_GB2312" w:hAnsi="宋体" w:cs="仿宋_GB2312" w:hint="eastAsia"/>
          <w:sz w:val="32"/>
          <w:szCs w:val="32"/>
        </w:rPr>
        <w:t>致：（采购单位全称）</w:t>
      </w:r>
    </w:p>
    <w:p w:rsidR="00171FC1" w:rsidRPr="005250DB" w:rsidRDefault="00171FC1" w:rsidP="00B540A3">
      <w:pPr>
        <w:spacing w:line="560" w:lineRule="exact"/>
        <w:rPr>
          <w:rFonts w:ascii="仿宋_GB2312" w:eastAsia="仿宋_GB2312"/>
          <w:sz w:val="32"/>
          <w:szCs w:val="32"/>
        </w:rPr>
      </w:pPr>
      <w:r w:rsidRPr="005250DB">
        <w:rPr>
          <w:rFonts w:ascii="仿宋_GB2312" w:eastAsia="仿宋_GB2312"/>
          <w:sz w:val="32"/>
          <w:szCs w:val="32"/>
        </w:rPr>
        <w:t> </w:t>
      </w:r>
      <w:r w:rsidRPr="005250DB">
        <w:rPr>
          <w:rFonts w:ascii="仿宋_GB2312" w:eastAsia="仿宋_GB2312" w:cs="仿宋_GB2312"/>
          <w:sz w:val="32"/>
          <w:szCs w:val="32"/>
        </w:rPr>
        <w:t xml:space="preserve">   </w:t>
      </w:r>
      <w:r w:rsidRPr="005250DB">
        <w:rPr>
          <w:rFonts w:ascii="仿宋_GB2312" w:eastAsia="仿宋_GB2312" w:hAnsi="宋体" w:cs="仿宋_GB2312" w:hint="eastAsia"/>
          <w:sz w:val="32"/>
          <w:szCs w:val="32"/>
        </w:rPr>
        <w:t>我公司已认真阅读了贵方发布的</w:t>
      </w:r>
      <w:r w:rsidRPr="005250DB">
        <w:rPr>
          <w:rFonts w:ascii="仿宋_GB2312" w:eastAsia="仿宋_GB2312" w:hAnsi="宋体" w:cs="仿宋_GB2312" w:hint="eastAsia"/>
          <w:sz w:val="32"/>
          <w:szCs w:val="32"/>
          <w:u w:val="single"/>
        </w:rPr>
        <w:t>（项目名称）</w:t>
      </w:r>
      <w:r w:rsidRPr="005250DB">
        <w:rPr>
          <w:rFonts w:ascii="仿宋_GB2312" w:eastAsia="仿宋_GB2312" w:hAnsi="宋体" w:cs="仿宋_GB2312" w:hint="eastAsia"/>
          <w:sz w:val="32"/>
          <w:szCs w:val="32"/>
        </w:rPr>
        <w:t>信息公告，接受贵方提出的各项要求，参与该项目报价。</w:t>
      </w:r>
    </w:p>
    <w:p w:rsidR="00171FC1" w:rsidRPr="005250DB" w:rsidRDefault="00171FC1" w:rsidP="00513CB0">
      <w:pPr>
        <w:spacing w:line="560" w:lineRule="exact"/>
        <w:ind w:firstLineChars="200" w:firstLine="31680"/>
        <w:rPr>
          <w:rFonts w:ascii="黑体" w:eastAsia="黑体" w:hAnsi="黑体"/>
          <w:sz w:val="32"/>
          <w:szCs w:val="32"/>
        </w:rPr>
      </w:pPr>
      <w:r w:rsidRPr="005250DB">
        <w:rPr>
          <w:rFonts w:ascii="黑体" w:eastAsia="黑体" w:hAnsi="黑体" w:cs="黑体" w:hint="eastAsia"/>
          <w:sz w:val="32"/>
          <w:szCs w:val="32"/>
        </w:rPr>
        <w:t>一、报价表</w:t>
      </w:r>
    </w:p>
    <w:p w:rsidR="00171FC1" w:rsidRPr="005250DB" w:rsidRDefault="00171FC1" w:rsidP="00513CB0">
      <w:pPr>
        <w:spacing w:line="560" w:lineRule="exact"/>
        <w:ind w:firstLineChars="250" w:firstLine="31680"/>
        <w:jc w:val="center"/>
        <w:rPr>
          <w:rFonts w:ascii="楷体_GB2312" w:eastAsia="楷体_GB2312"/>
          <w:sz w:val="32"/>
          <w:szCs w:val="32"/>
        </w:rPr>
      </w:pPr>
      <w:r w:rsidRPr="005250DB">
        <w:rPr>
          <w:rFonts w:ascii="楷体_GB2312" w:eastAsia="楷体_GB2312" w:hAnsi="宋体" w:cs="楷体_GB2312" w:hint="eastAsia"/>
          <w:sz w:val="32"/>
          <w:szCs w:val="32"/>
        </w:rPr>
        <w:t>（方案一报价</w:t>
      </w:r>
      <w:r>
        <w:rPr>
          <w:rFonts w:ascii="楷体_GB2312" w:eastAsia="楷体_GB2312" w:hAnsi="宋体" w:cs="楷体_GB2312" w:hint="eastAsia"/>
          <w:sz w:val="32"/>
          <w:szCs w:val="32"/>
        </w:rPr>
        <w:t>表</w:t>
      </w:r>
      <w:r w:rsidRPr="005250DB">
        <w:rPr>
          <w:rFonts w:ascii="楷体_GB2312" w:eastAsia="楷体_GB2312" w:hAnsi="宋体" w:cs="楷体_GB2312" w:hint="eastAsia"/>
          <w:sz w:val="32"/>
          <w:szCs w:val="32"/>
        </w:rPr>
        <w:t>）</w:t>
      </w:r>
    </w:p>
    <w:tbl>
      <w:tblPr>
        <w:tblW w:w="896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1620"/>
        <w:gridCol w:w="1800"/>
        <w:gridCol w:w="1440"/>
        <w:gridCol w:w="1409"/>
      </w:tblGrid>
      <w:tr w:rsidR="00171FC1" w:rsidRPr="005250DB" w:rsidTr="00B540A3">
        <w:tc>
          <w:tcPr>
            <w:tcW w:w="270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项</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目</w:t>
            </w:r>
          </w:p>
        </w:tc>
        <w:tc>
          <w:tcPr>
            <w:tcW w:w="162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数</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量</w:t>
            </w:r>
          </w:p>
        </w:tc>
        <w:tc>
          <w:tcPr>
            <w:tcW w:w="180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单</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价</w:t>
            </w:r>
          </w:p>
        </w:tc>
        <w:tc>
          <w:tcPr>
            <w:tcW w:w="144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总</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价</w:t>
            </w:r>
          </w:p>
        </w:tc>
        <w:tc>
          <w:tcPr>
            <w:tcW w:w="1409"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备</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注</w:t>
            </w: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bookmarkStart w:id="0" w:name="_GoBack"/>
            <w:bookmarkEnd w:id="0"/>
            <w:r w:rsidRPr="005250DB">
              <w:rPr>
                <w:rFonts w:ascii="仿宋_GB2312" w:eastAsia="仿宋_GB2312" w:hAnsi="宋体" w:cs="仿宋_GB2312" w:hint="eastAsia"/>
                <w:sz w:val="28"/>
                <w:szCs w:val="28"/>
              </w:rPr>
              <w:t>栏杆扶手</w:t>
            </w:r>
            <w:r>
              <w:rPr>
                <w:rFonts w:ascii="仿宋_GB2312" w:eastAsia="仿宋_GB2312" w:hAnsi="宋体" w:cs="仿宋_GB2312" w:hint="eastAsia"/>
                <w:sz w:val="28"/>
                <w:szCs w:val="28"/>
              </w:rPr>
              <w:t>（玻璃）</w:t>
            </w:r>
          </w:p>
        </w:tc>
        <w:tc>
          <w:tcPr>
            <w:tcW w:w="1620" w:type="dxa"/>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sz w:val="28"/>
                <w:szCs w:val="28"/>
              </w:rPr>
              <w:t>80</w:t>
            </w:r>
            <w:r w:rsidRPr="005250DB">
              <w:rPr>
                <w:rFonts w:ascii="仿宋_GB2312" w:eastAsia="仿宋_GB2312" w:hAnsi="宋体" w:cs="仿宋_GB2312" w:hint="eastAsia"/>
                <w:sz w:val="28"/>
                <w:szCs w:val="28"/>
              </w:rPr>
              <w:t>米</w:t>
            </w:r>
          </w:p>
        </w:tc>
        <w:tc>
          <w:tcPr>
            <w:tcW w:w="180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内扶手</w:t>
            </w:r>
            <w:r>
              <w:rPr>
                <w:rFonts w:ascii="仿宋_GB2312" w:eastAsia="仿宋_GB2312" w:hAnsi="宋体" w:cs="仿宋_GB2312" w:hint="eastAsia"/>
                <w:sz w:val="28"/>
                <w:szCs w:val="28"/>
              </w:rPr>
              <w:t>（玻璃）</w:t>
            </w:r>
          </w:p>
        </w:tc>
        <w:tc>
          <w:tcPr>
            <w:tcW w:w="1620" w:type="dxa"/>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sz w:val="28"/>
                <w:szCs w:val="28"/>
              </w:rPr>
              <w:t>36</w:t>
            </w:r>
            <w:r w:rsidRPr="005250DB">
              <w:rPr>
                <w:rFonts w:ascii="仿宋_GB2312" w:eastAsia="仿宋_GB2312" w:hAnsi="宋体" w:cs="仿宋_GB2312" w:hint="eastAsia"/>
                <w:sz w:val="28"/>
                <w:szCs w:val="28"/>
              </w:rPr>
              <w:t>米</w:t>
            </w:r>
          </w:p>
        </w:tc>
        <w:tc>
          <w:tcPr>
            <w:tcW w:w="180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不锈钢防盗网、隐形防盗网</w:t>
            </w:r>
          </w:p>
        </w:tc>
        <w:tc>
          <w:tcPr>
            <w:tcW w:w="1620" w:type="dxa"/>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sz w:val="28"/>
                <w:szCs w:val="28"/>
              </w:rPr>
              <w:t>190</w:t>
            </w:r>
            <w:r w:rsidRPr="005250DB">
              <w:rPr>
                <w:rFonts w:ascii="仿宋_GB2312" w:eastAsia="仿宋_GB2312" w:hAnsi="宋体" w:cs="仿宋_GB2312" w:hint="eastAsia"/>
                <w:sz w:val="28"/>
                <w:szCs w:val="28"/>
              </w:rPr>
              <w:t>平方米</w:t>
            </w:r>
          </w:p>
        </w:tc>
        <w:tc>
          <w:tcPr>
            <w:tcW w:w="180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库房窗户横栏</w:t>
            </w:r>
          </w:p>
        </w:tc>
        <w:tc>
          <w:tcPr>
            <w:tcW w:w="1620" w:type="dxa"/>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sz w:val="28"/>
                <w:szCs w:val="28"/>
              </w:rPr>
              <w:t>60</w:t>
            </w:r>
            <w:r w:rsidRPr="005250DB">
              <w:rPr>
                <w:rFonts w:ascii="仿宋_GB2312" w:eastAsia="仿宋_GB2312" w:hAnsi="宋体" w:cs="仿宋_GB2312" w:hint="eastAsia"/>
                <w:sz w:val="28"/>
                <w:szCs w:val="28"/>
              </w:rPr>
              <w:t>米</w:t>
            </w:r>
          </w:p>
        </w:tc>
        <w:tc>
          <w:tcPr>
            <w:tcW w:w="180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8</w:t>
            </w:r>
            <w:r w:rsidRPr="005250DB">
              <w:rPr>
                <w:rFonts w:ascii="仿宋_GB2312" w:eastAsia="仿宋_GB2312" w:hAnsi="宋体" w:cs="仿宋_GB2312" w:hint="eastAsia"/>
                <w:sz w:val="28"/>
                <w:szCs w:val="28"/>
              </w:rPr>
              <w:t>个厚钢化玻璃雨棚</w:t>
            </w:r>
          </w:p>
        </w:tc>
        <w:tc>
          <w:tcPr>
            <w:tcW w:w="1620" w:type="dxa"/>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sz w:val="28"/>
                <w:szCs w:val="28"/>
              </w:rPr>
              <w:t>1.5</w:t>
            </w:r>
            <w:r w:rsidRPr="005250DB">
              <w:rPr>
                <w:rFonts w:ascii="仿宋_GB2312" w:eastAsia="仿宋_GB2312" w:hAnsi="宋体" w:cs="仿宋_GB2312" w:hint="eastAsia"/>
                <w:sz w:val="28"/>
                <w:szCs w:val="28"/>
              </w:rPr>
              <w:t>平方米</w:t>
            </w:r>
          </w:p>
        </w:tc>
        <w:tc>
          <w:tcPr>
            <w:tcW w:w="180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r>
      <w:tr w:rsidR="00171FC1" w:rsidRPr="005250DB" w:rsidTr="00B540A3">
        <w:tc>
          <w:tcPr>
            <w:tcW w:w="6120" w:type="dxa"/>
            <w:gridSpan w:val="3"/>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hint="eastAsia"/>
                <w:sz w:val="28"/>
                <w:szCs w:val="28"/>
              </w:rPr>
              <w:t>合计：</w:t>
            </w: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13CB0" w:rsidRDefault="00171FC1" w:rsidP="002F6E12">
            <w:pPr>
              <w:spacing w:line="260" w:lineRule="exact"/>
              <w:rPr>
                <w:rFonts w:ascii="仿宋_GB2312" w:eastAsia="仿宋_GB2312"/>
              </w:rPr>
            </w:pPr>
            <w:r w:rsidRPr="00513CB0">
              <w:rPr>
                <w:rFonts w:ascii="仿宋_GB2312" w:eastAsia="仿宋_GB2312" w:hint="eastAsia"/>
              </w:rPr>
              <w:t>以实物与</w:t>
            </w:r>
            <w:r>
              <w:rPr>
                <w:rFonts w:ascii="仿宋_GB2312" w:eastAsia="仿宋_GB2312" w:hint="eastAsia"/>
              </w:rPr>
              <w:t>实际</w:t>
            </w:r>
            <w:r w:rsidRPr="00513CB0">
              <w:rPr>
                <w:rFonts w:ascii="仿宋_GB2312" w:eastAsia="仿宋_GB2312" w:hint="eastAsia"/>
              </w:rPr>
              <w:t>工作量为准</w:t>
            </w:r>
          </w:p>
        </w:tc>
      </w:tr>
    </w:tbl>
    <w:p w:rsidR="00171FC1" w:rsidRPr="005250DB" w:rsidRDefault="00171FC1" w:rsidP="00171FC1">
      <w:pPr>
        <w:spacing w:line="560" w:lineRule="exact"/>
        <w:ind w:firstLineChars="750" w:firstLine="31680"/>
        <w:rPr>
          <w:rFonts w:ascii="仿宋_GB2312" w:eastAsia="仿宋_GB2312"/>
          <w:sz w:val="32"/>
          <w:szCs w:val="32"/>
        </w:rPr>
      </w:pPr>
      <w:r w:rsidRPr="005250DB">
        <w:rPr>
          <w:rFonts w:ascii="仿宋_GB2312" w:eastAsia="仿宋_GB2312" w:hAnsi="宋体" w:cs="仿宋_GB2312" w:hint="eastAsia"/>
          <w:sz w:val="32"/>
          <w:szCs w:val="32"/>
        </w:rPr>
        <w:t>供应商：</w:t>
      </w:r>
      <w:r w:rsidRPr="005250DB">
        <w:rPr>
          <w:rFonts w:ascii="仿宋_GB2312" w:eastAsia="仿宋_GB2312" w:hAnsi="宋体" w:cs="仿宋_GB2312" w:hint="eastAsia"/>
          <w:sz w:val="32"/>
          <w:szCs w:val="32"/>
          <w:u w:val="single"/>
        </w:rPr>
        <w:t>（公章）</w:t>
      </w:r>
    </w:p>
    <w:p w:rsidR="00171FC1" w:rsidRPr="005250DB" w:rsidRDefault="00171FC1" w:rsidP="00513CB0">
      <w:pPr>
        <w:spacing w:line="560" w:lineRule="exact"/>
        <w:ind w:firstLineChars="200" w:firstLine="31680"/>
        <w:jc w:val="right"/>
        <w:rPr>
          <w:rFonts w:ascii="仿宋_GB2312" w:eastAsia="仿宋_GB2312"/>
          <w:sz w:val="32"/>
          <w:szCs w:val="32"/>
          <w:u w:val="single"/>
        </w:rPr>
      </w:pPr>
      <w:r w:rsidRPr="005250DB">
        <w:rPr>
          <w:rFonts w:ascii="仿宋_GB2312" w:eastAsia="仿宋_GB2312" w:hAnsi="宋体" w:cs="仿宋_GB2312" w:hint="eastAsia"/>
          <w:sz w:val="32"/>
          <w:szCs w:val="32"/>
        </w:rPr>
        <w:t>法定代表人或其委托代理人：</w:t>
      </w:r>
      <w:r w:rsidRPr="005250DB">
        <w:rPr>
          <w:rFonts w:ascii="仿宋_GB2312" w:eastAsia="仿宋_GB2312" w:hAnsi="宋体" w:cs="仿宋_GB2312" w:hint="eastAsia"/>
          <w:sz w:val="32"/>
          <w:szCs w:val="32"/>
          <w:u w:val="single"/>
        </w:rPr>
        <w:t>（签字或章）</w:t>
      </w:r>
    </w:p>
    <w:p w:rsidR="00171FC1" w:rsidRPr="005250DB" w:rsidRDefault="00171FC1" w:rsidP="00B540A3">
      <w:pPr>
        <w:spacing w:line="560" w:lineRule="exact"/>
        <w:ind w:right="160"/>
        <w:rPr>
          <w:rFonts w:ascii="仿宋_GB2312" w:eastAsia="仿宋_GB2312"/>
          <w:sz w:val="32"/>
          <w:szCs w:val="32"/>
          <w:u w:val="single"/>
        </w:rPr>
      </w:pPr>
    </w:p>
    <w:p w:rsidR="00171FC1" w:rsidRPr="005250DB" w:rsidRDefault="00171FC1" w:rsidP="00513CB0">
      <w:pPr>
        <w:spacing w:line="560" w:lineRule="exact"/>
        <w:ind w:firstLineChars="250" w:firstLine="31680"/>
        <w:jc w:val="center"/>
        <w:rPr>
          <w:rFonts w:ascii="楷体_GB2312" w:eastAsia="楷体_GB2312"/>
          <w:sz w:val="32"/>
          <w:szCs w:val="32"/>
        </w:rPr>
      </w:pPr>
      <w:r w:rsidRPr="005250DB">
        <w:rPr>
          <w:rFonts w:ascii="楷体_GB2312" w:eastAsia="楷体_GB2312" w:hAnsi="宋体" w:cs="楷体_GB2312" w:hint="eastAsia"/>
          <w:sz w:val="32"/>
          <w:szCs w:val="32"/>
        </w:rPr>
        <w:t>（方案二报价表）</w:t>
      </w:r>
    </w:p>
    <w:tbl>
      <w:tblPr>
        <w:tblW w:w="896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1620"/>
        <w:gridCol w:w="1800"/>
        <w:gridCol w:w="1440"/>
        <w:gridCol w:w="1409"/>
      </w:tblGrid>
      <w:tr w:rsidR="00171FC1" w:rsidRPr="005250DB" w:rsidTr="00B540A3">
        <w:tc>
          <w:tcPr>
            <w:tcW w:w="270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项</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目</w:t>
            </w:r>
          </w:p>
        </w:tc>
        <w:tc>
          <w:tcPr>
            <w:tcW w:w="162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数</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量</w:t>
            </w:r>
          </w:p>
        </w:tc>
        <w:tc>
          <w:tcPr>
            <w:tcW w:w="180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单</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价</w:t>
            </w:r>
          </w:p>
        </w:tc>
        <w:tc>
          <w:tcPr>
            <w:tcW w:w="1440"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总</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价</w:t>
            </w:r>
          </w:p>
        </w:tc>
        <w:tc>
          <w:tcPr>
            <w:tcW w:w="1409" w:type="dxa"/>
            <w:vAlign w:val="center"/>
          </w:tcPr>
          <w:p w:rsidR="00171FC1" w:rsidRPr="00B540A3" w:rsidRDefault="00171FC1" w:rsidP="00B540A3">
            <w:pPr>
              <w:spacing w:line="500" w:lineRule="exact"/>
              <w:jc w:val="center"/>
              <w:rPr>
                <w:rFonts w:ascii="仿宋_GB2312" w:eastAsia="仿宋_GB2312"/>
                <w:b/>
                <w:bCs/>
                <w:sz w:val="28"/>
                <w:szCs w:val="28"/>
              </w:rPr>
            </w:pPr>
            <w:r w:rsidRPr="00B540A3">
              <w:rPr>
                <w:rFonts w:ascii="仿宋_GB2312" w:eastAsia="仿宋_GB2312" w:hAnsi="宋体" w:cs="仿宋_GB2312" w:hint="eastAsia"/>
                <w:b/>
                <w:bCs/>
                <w:sz w:val="28"/>
                <w:szCs w:val="28"/>
              </w:rPr>
              <w:t>备</w:t>
            </w:r>
            <w:r w:rsidRPr="00B540A3">
              <w:rPr>
                <w:rFonts w:ascii="仿宋_GB2312" w:eastAsia="仿宋_GB2312" w:hAnsi="宋体" w:cs="仿宋_GB2312"/>
                <w:b/>
                <w:bCs/>
                <w:sz w:val="28"/>
                <w:szCs w:val="28"/>
              </w:rPr>
              <w:t xml:space="preserve">  </w:t>
            </w:r>
            <w:r w:rsidRPr="00B540A3">
              <w:rPr>
                <w:rFonts w:ascii="仿宋_GB2312" w:eastAsia="仿宋_GB2312" w:hAnsi="宋体" w:cs="仿宋_GB2312" w:hint="eastAsia"/>
                <w:b/>
                <w:bCs/>
                <w:sz w:val="28"/>
                <w:szCs w:val="28"/>
              </w:rPr>
              <w:t>注</w:t>
            </w: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栏杆扶手</w:t>
            </w:r>
            <w:r>
              <w:rPr>
                <w:rFonts w:ascii="仿宋_GB2312" w:eastAsia="仿宋_GB2312" w:hAnsi="宋体" w:cs="仿宋_GB2312" w:hint="eastAsia"/>
                <w:sz w:val="28"/>
                <w:szCs w:val="28"/>
              </w:rPr>
              <w:t>（不锈钢）</w:t>
            </w:r>
          </w:p>
        </w:tc>
        <w:tc>
          <w:tcPr>
            <w:tcW w:w="162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80</w:t>
            </w:r>
            <w:r w:rsidRPr="005250DB">
              <w:rPr>
                <w:rFonts w:ascii="仿宋_GB2312" w:eastAsia="仿宋_GB2312" w:hAnsi="宋体" w:cs="仿宋_GB2312" w:hint="eastAsia"/>
                <w:sz w:val="28"/>
                <w:szCs w:val="28"/>
              </w:rPr>
              <w:t>米</w:t>
            </w:r>
          </w:p>
        </w:tc>
        <w:tc>
          <w:tcPr>
            <w:tcW w:w="180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内扶手</w:t>
            </w:r>
            <w:r>
              <w:rPr>
                <w:rFonts w:ascii="仿宋_GB2312" w:eastAsia="仿宋_GB2312" w:hAnsi="宋体" w:cs="仿宋_GB2312" w:hint="eastAsia"/>
                <w:sz w:val="28"/>
                <w:szCs w:val="28"/>
              </w:rPr>
              <w:t>（不锈钢）</w:t>
            </w:r>
          </w:p>
        </w:tc>
        <w:tc>
          <w:tcPr>
            <w:tcW w:w="162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36</w:t>
            </w:r>
            <w:r w:rsidRPr="005250DB">
              <w:rPr>
                <w:rFonts w:ascii="仿宋_GB2312" w:eastAsia="仿宋_GB2312" w:hAnsi="宋体" w:cs="仿宋_GB2312" w:hint="eastAsia"/>
                <w:sz w:val="28"/>
                <w:szCs w:val="28"/>
              </w:rPr>
              <w:t>米</w:t>
            </w:r>
          </w:p>
        </w:tc>
        <w:tc>
          <w:tcPr>
            <w:tcW w:w="180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不锈钢防盗网、隐形防盗网</w:t>
            </w:r>
          </w:p>
        </w:tc>
        <w:tc>
          <w:tcPr>
            <w:tcW w:w="162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190</w:t>
            </w:r>
            <w:r w:rsidRPr="005250DB">
              <w:rPr>
                <w:rFonts w:ascii="仿宋_GB2312" w:eastAsia="仿宋_GB2312" w:hAnsi="宋体" w:cs="仿宋_GB2312" w:hint="eastAsia"/>
                <w:sz w:val="28"/>
                <w:szCs w:val="28"/>
              </w:rPr>
              <w:t>平方米</w:t>
            </w:r>
          </w:p>
        </w:tc>
        <w:tc>
          <w:tcPr>
            <w:tcW w:w="180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hint="eastAsia"/>
                <w:sz w:val="28"/>
                <w:szCs w:val="28"/>
              </w:rPr>
              <w:t>库房窗户横栏</w:t>
            </w:r>
          </w:p>
        </w:tc>
        <w:tc>
          <w:tcPr>
            <w:tcW w:w="162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60</w:t>
            </w:r>
            <w:r w:rsidRPr="005250DB">
              <w:rPr>
                <w:rFonts w:ascii="仿宋_GB2312" w:eastAsia="仿宋_GB2312" w:hAnsi="宋体" w:cs="仿宋_GB2312" w:hint="eastAsia"/>
                <w:sz w:val="28"/>
                <w:szCs w:val="28"/>
              </w:rPr>
              <w:t>米</w:t>
            </w:r>
          </w:p>
        </w:tc>
        <w:tc>
          <w:tcPr>
            <w:tcW w:w="180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r>
      <w:tr w:rsidR="00171FC1" w:rsidRPr="005250DB" w:rsidTr="00B540A3">
        <w:tc>
          <w:tcPr>
            <w:tcW w:w="270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8</w:t>
            </w:r>
            <w:r w:rsidRPr="005250DB">
              <w:rPr>
                <w:rFonts w:ascii="仿宋_GB2312" w:eastAsia="仿宋_GB2312" w:hAnsi="宋体" w:cs="仿宋_GB2312" w:hint="eastAsia"/>
                <w:sz w:val="28"/>
                <w:szCs w:val="28"/>
              </w:rPr>
              <w:t>个厚钢化玻璃雨棚</w:t>
            </w:r>
          </w:p>
        </w:tc>
        <w:tc>
          <w:tcPr>
            <w:tcW w:w="1620" w:type="dxa"/>
            <w:vAlign w:val="center"/>
          </w:tcPr>
          <w:p w:rsidR="00171FC1" w:rsidRPr="005250DB" w:rsidRDefault="00171FC1" w:rsidP="00513CB0">
            <w:pPr>
              <w:spacing w:line="400" w:lineRule="exact"/>
              <w:jc w:val="center"/>
              <w:rPr>
                <w:rFonts w:ascii="仿宋_GB2312" w:eastAsia="仿宋_GB2312"/>
                <w:sz w:val="28"/>
                <w:szCs w:val="28"/>
              </w:rPr>
            </w:pPr>
            <w:r w:rsidRPr="005250DB">
              <w:rPr>
                <w:rFonts w:ascii="仿宋_GB2312" w:eastAsia="仿宋_GB2312" w:hAnsi="宋体" w:cs="仿宋_GB2312"/>
                <w:sz w:val="28"/>
                <w:szCs w:val="28"/>
              </w:rPr>
              <w:t>1.5</w:t>
            </w:r>
            <w:r w:rsidRPr="005250DB">
              <w:rPr>
                <w:rFonts w:ascii="仿宋_GB2312" w:eastAsia="仿宋_GB2312" w:hAnsi="宋体" w:cs="仿宋_GB2312" w:hint="eastAsia"/>
                <w:sz w:val="28"/>
                <w:szCs w:val="28"/>
              </w:rPr>
              <w:t>平方米</w:t>
            </w:r>
          </w:p>
        </w:tc>
        <w:tc>
          <w:tcPr>
            <w:tcW w:w="180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40"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c>
          <w:tcPr>
            <w:tcW w:w="1409" w:type="dxa"/>
            <w:vAlign w:val="center"/>
          </w:tcPr>
          <w:p w:rsidR="00171FC1" w:rsidRPr="005250DB" w:rsidRDefault="00171FC1" w:rsidP="00171FC1">
            <w:pPr>
              <w:spacing w:line="400" w:lineRule="exact"/>
              <w:ind w:firstLineChars="250" w:firstLine="31680"/>
              <w:jc w:val="center"/>
              <w:rPr>
                <w:rFonts w:ascii="仿宋_GB2312" w:eastAsia="仿宋_GB2312"/>
                <w:sz w:val="28"/>
                <w:szCs w:val="28"/>
              </w:rPr>
            </w:pPr>
          </w:p>
        </w:tc>
      </w:tr>
      <w:tr w:rsidR="00171FC1" w:rsidRPr="005250DB" w:rsidTr="00B540A3">
        <w:tc>
          <w:tcPr>
            <w:tcW w:w="6120" w:type="dxa"/>
            <w:gridSpan w:val="3"/>
            <w:vAlign w:val="center"/>
          </w:tcPr>
          <w:p w:rsidR="00171FC1" w:rsidRPr="005250DB" w:rsidRDefault="00171FC1" w:rsidP="00B540A3">
            <w:pPr>
              <w:spacing w:line="500" w:lineRule="exact"/>
              <w:jc w:val="center"/>
              <w:rPr>
                <w:rFonts w:ascii="仿宋_GB2312" w:eastAsia="仿宋_GB2312"/>
                <w:sz w:val="28"/>
                <w:szCs w:val="28"/>
              </w:rPr>
            </w:pPr>
            <w:r w:rsidRPr="005250DB">
              <w:rPr>
                <w:rFonts w:ascii="仿宋_GB2312" w:eastAsia="仿宋_GB2312" w:hAnsi="宋体" w:cs="仿宋_GB2312" w:hint="eastAsia"/>
                <w:sz w:val="28"/>
                <w:szCs w:val="28"/>
              </w:rPr>
              <w:t>合计：</w:t>
            </w:r>
          </w:p>
        </w:tc>
        <w:tc>
          <w:tcPr>
            <w:tcW w:w="1440" w:type="dxa"/>
            <w:vAlign w:val="center"/>
          </w:tcPr>
          <w:p w:rsidR="00171FC1" w:rsidRPr="005250DB" w:rsidRDefault="00171FC1" w:rsidP="00171FC1">
            <w:pPr>
              <w:spacing w:line="500" w:lineRule="exact"/>
              <w:ind w:firstLineChars="250" w:firstLine="31680"/>
              <w:jc w:val="center"/>
              <w:rPr>
                <w:rFonts w:ascii="仿宋_GB2312" w:eastAsia="仿宋_GB2312"/>
                <w:sz w:val="28"/>
                <w:szCs w:val="28"/>
              </w:rPr>
            </w:pPr>
          </w:p>
        </w:tc>
        <w:tc>
          <w:tcPr>
            <w:tcW w:w="1409" w:type="dxa"/>
            <w:vAlign w:val="center"/>
          </w:tcPr>
          <w:p w:rsidR="00171FC1" w:rsidRPr="00513CB0" w:rsidRDefault="00171FC1" w:rsidP="002F6E12">
            <w:pPr>
              <w:spacing w:line="260" w:lineRule="exact"/>
              <w:rPr>
                <w:rFonts w:ascii="仿宋_GB2312" w:eastAsia="仿宋_GB2312"/>
              </w:rPr>
            </w:pPr>
            <w:r w:rsidRPr="00513CB0">
              <w:rPr>
                <w:rFonts w:ascii="仿宋_GB2312" w:eastAsia="仿宋_GB2312" w:hint="eastAsia"/>
              </w:rPr>
              <w:t>以实物与</w:t>
            </w:r>
            <w:r>
              <w:rPr>
                <w:rFonts w:ascii="仿宋_GB2312" w:eastAsia="仿宋_GB2312" w:hint="eastAsia"/>
              </w:rPr>
              <w:t>实承</w:t>
            </w:r>
            <w:r w:rsidRPr="00513CB0">
              <w:rPr>
                <w:rFonts w:ascii="仿宋_GB2312" w:eastAsia="仿宋_GB2312" w:hint="eastAsia"/>
              </w:rPr>
              <w:t>工作量为准</w:t>
            </w:r>
          </w:p>
        </w:tc>
      </w:tr>
    </w:tbl>
    <w:p w:rsidR="00171FC1" w:rsidRPr="005250DB" w:rsidRDefault="00171FC1" w:rsidP="00171FC1">
      <w:pPr>
        <w:spacing w:line="560" w:lineRule="exact"/>
        <w:ind w:firstLineChars="200" w:firstLine="31680"/>
        <w:rPr>
          <w:rFonts w:ascii="黑体" w:eastAsia="黑体" w:hAnsi="黑体"/>
          <w:sz w:val="32"/>
          <w:szCs w:val="32"/>
        </w:rPr>
      </w:pPr>
      <w:r w:rsidRPr="005250DB">
        <w:rPr>
          <w:rFonts w:ascii="黑体" w:eastAsia="黑体" w:hAnsi="黑体" w:cs="黑体" w:hint="eastAsia"/>
          <w:sz w:val="32"/>
          <w:szCs w:val="32"/>
        </w:rPr>
        <w:t>二、法定代表人授权书</w:t>
      </w:r>
    </w:p>
    <w:p w:rsidR="00171FC1" w:rsidRPr="005250DB" w:rsidRDefault="00171FC1" w:rsidP="00B540A3">
      <w:pPr>
        <w:spacing w:line="560" w:lineRule="exact"/>
        <w:rPr>
          <w:rFonts w:ascii="仿宋_GB2312" w:eastAsia="仿宋_GB2312"/>
          <w:sz w:val="32"/>
          <w:szCs w:val="32"/>
        </w:rPr>
      </w:pPr>
      <w:r w:rsidRPr="005250DB">
        <w:rPr>
          <w:rFonts w:ascii="仿宋_GB2312" w:eastAsia="仿宋_GB2312" w:hAnsi="宋体" w:cs="仿宋_GB2312" w:hint="eastAsia"/>
          <w:sz w:val="32"/>
          <w:szCs w:val="32"/>
        </w:rPr>
        <w:t>致：（采购单位全称）</w:t>
      </w:r>
    </w:p>
    <w:p w:rsidR="00171FC1" w:rsidRPr="00B540A3" w:rsidRDefault="00171FC1" w:rsidP="00513CB0">
      <w:pPr>
        <w:spacing w:line="560" w:lineRule="exact"/>
        <w:ind w:firstLineChars="250" w:firstLine="31680"/>
        <w:rPr>
          <w:rFonts w:ascii="仿宋_GB2312" w:eastAsia="仿宋_GB2312"/>
          <w:sz w:val="32"/>
          <w:szCs w:val="32"/>
        </w:rPr>
      </w:pPr>
      <w:r w:rsidRPr="005250DB">
        <w:rPr>
          <w:rFonts w:ascii="仿宋_GB2312" w:eastAsia="仿宋_GB2312" w:hAnsi="宋体" w:cs="仿宋_GB2312" w:hint="eastAsia"/>
          <w:sz w:val="32"/>
          <w:szCs w:val="32"/>
        </w:rPr>
        <w:t>本授权书声明：</w:t>
      </w:r>
      <w:r w:rsidRPr="005250DB">
        <w:rPr>
          <w:rFonts w:ascii="仿宋_GB2312" w:eastAsia="仿宋_GB2312" w:hAnsi="宋体" w:cs="仿宋_GB2312"/>
          <w:sz w:val="32"/>
          <w:szCs w:val="32"/>
          <w:u w:val="single"/>
        </w:rPr>
        <w:t xml:space="preserve">           </w:t>
      </w:r>
      <w:r w:rsidRPr="005250DB">
        <w:rPr>
          <w:rFonts w:ascii="仿宋_GB2312" w:eastAsia="仿宋_GB2312" w:hAnsi="宋体" w:cs="仿宋_GB2312" w:hint="eastAsia"/>
          <w:sz w:val="32"/>
          <w:szCs w:val="32"/>
        </w:rPr>
        <w:t>（供应商名称）的</w:t>
      </w:r>
      <w:r w:rsidRPr="005250DB">
        <w:rPr>
          <w:rFonts w:ascii="仿宋_GB2312" w:eastAsia="仿宋_GB2312" w:hAnsi="宋体" w:cs="仿宋_GB2312"/>
          <w:sz w:val="32"/>
          <w:szCs w:val="32"/>
        </w:rPr>
        <w:t xml:space="preserve"> </w:t>
      </w:r>
      <w:r w:rsidRPr="005250DB">
        <w:rPr>
          <w:rFonts w:ascii="仿宋_GB2312" w:eastAsia="仿宋_GB2312" w:hAnsi="宋体" w:cs="仿宋_GB2312"/>
          <w:sz w:val="32"/>
          <w:szCs w:val="32"/>
          <w:u w:val="single"/>
        </w:rPr>
        <w:t xml:space="preserve">      </w:t>
      </w:r>
      <w:r w:rsidRPr="005250DB">
        <w:rPr>
          <w:rFonts w:ascii="仿宋_GB2312" w:eastAsia="仿宋_GB2312" w:hAnsi="宋体" w:cs="仿宋_GB2312" w:hint="eastAsia"/>
          <w:sz w:val="32"/>
          <w:szCs w:val="32"/>
        </w:rPr>
        <w:t>（法人代表姓名、职务）授权</w:t>
      </w:r>
      <w:r w:rsidRPr="005250DB">
        <w:rPr>
          <w:rFonts w:ascii="仿宋_GB2312" w:eastAsia="仿宋_GB2312" w:hAnsi="宋体" w:cs="仿宋_GB2312"/>
          <w:sz w:val="32"/>
          <w:szCs w:val="32"/>
          <w:u w:val="single"/>
        </w:rPr>
        <w:t xml:space="preserve">     </w:t>
      </w:r>
      <w:r w:rsidRPr="005250DB">
        <w:rPr>
          <w:rFonts w:ascii="仿宋_GB2312" w:eastAsia="仿宋_GB2312" w:hAnsi="宋体" w:cs="仿宋_GB2312" w:hint="eastAsia"/>
          <w:sz w:val="32"/>
          <w:szCs w:val="32"/>
        </w:rPr>
        <w:t>（被授权人的姓名、职务）为我方就</w:t>
      </w:r>
      <w:r w:rsidRPr="005250DB">
        <w:rPr>
          <w:rFonts w:ascii="仿宋_GB2312" w:eastAsia="仿宋_GB2312" w:hAnsi="宋体" w:cs="仿宋_GB2312"/>
          <w:sz w:val="32"/>
          <w:szCs w:val="32"/>
          <w:u w:val="single"/>
        </w:rPr>
        <w:t xml:space="preserve">     </w:t>
      </w:r>
      <w:r w:rsidRPr="005250DB">
        <w:rPr>
          <w:rFonts w:ascii="仿宋_GB2312" w:eastAsia="仿宋_GB2312" w:hAnsi="宋体" w:cs="仿宋_GB2312" w:hint="eastAsia"/>
          <w:sz w:val="32"/>
          <w:szCs w:val="32"/>
        </w:rPr>
        <w:t>号＂（项目全称）＂项目政府采购活动的合法代理人，以我方名义全权处理与该项目响应、签订合同以及合同执行有关的一切事务。</w:t>
      </w:r>
    </w:p>
    <w:p w:rsidR="00171FC1" w:rsidRPr="00B540A3" w:rsidRDefault="00171FC1" w:rsidP="00B540A3">
      <w:pPr>
        <w:spacing w:line="560" w:lineRule="exact"/>
        <w:ind w:firstLine="645"/>
        <w:rPr>
          <w:rFonts w:ascii="仿宋_GB2312" w:eastAsia="仿宋_GB2312"/>
          <w:sz w:val="32"/>
          <w:szCs w:val="32"/>
        </w:rPr>
      </w:pPr>
      <w:r w:rsidRPr="005250DB">
        <w:rPr>
          <w:rFonts w:ascii="仿宋_GB2312" w:eastAsia="仿宋_GB2312" w:hAnsi="宋体" w:cs="仿宋_GB2312" w:hint="eastAsia"/>
          <w:sz w:val="32"/>
          <w:szCs w:val="32"/>
        </w:rPr>
        <w:t>特此声明。</w:t>
      </w:r>
    </w:p>
    <w:p w:rsidR="00171FC1" w:rsidRPr="005250DB" w:rsidRDefault="00171FC1" w:rsidP="00513CB0">
      <w:pPr>
        <w:spacing w:line="560" w:lineRule="exact"/>
        <w:ind w:firstLineChars="1400" w:firstLine="31680"/>
        <w:rPr>
          <w:rFonts w:ascii="仿宋_GB2312" w:eastAsia="仿宋_GB2312"/>
          <w:sz w:val="32"/>
          <w:szCs w:val="32"/>
        </w:rPr>
      </w:pPr>
      <w:r w:rsidRPr="005250DB">
        <w:rPr>
          <w:rFonts w:ascii="仿宋_GB2312" w:eastAsia="仿宋_GB2312" w:hAnsi="宋体" w:cs="仿宋_GB2312" w:hint="eastAsia"/>
          <w:sz w:val="32"/>
          <w:szCs w:val="32"/>
        </w:rPr>
        <w:t>法定代表人：</w:t>
      </w:r>
      <w:r w:rsidRPr="005250DB">
        <w:rPr>
          <w:rFonts w:ascii="仿宋_GB2312" w:eastAsia="仿宋_GB2312" w:hAnsi="宋体" w:cs="仿宋_GB2312" w:hint="eastAsia"/>
          <w:sz w:val="32"/>
          <w:szCs w:val="32"/>
          <w:u w:val="single"/>
        </w:rPr>
        <w:t>（签字或章）</w:t>
      </w:r>
      <w:r w:rsidRPr="005250DB">
        <w:rPr>
          <w:rFonts w:ascii="仿宋_GB2312" w:eastAsia="仿宋_GB2312" w:hAnsi="宋体" w:cs="仿宋_GB2312"/>
          <w:sz w:val="32"/>
          <w:szCs w:val="32"/>
        </w:rPr>
        <w:t xml:space="preserve">           </w:t>
      </w:r>
    </w:p>
    <w:p w:rsidR="00171FC1" w:rsidRPr="005250DB" w:rsidRDefault="00171FC1" w:rsidP="00B540A3">
      <w:pPr>
        <w:spacing w:line="560" w:lineRule="exact"/>
        <w:rPr>
          <w:rFonts w:ascii="仿宋_GB2312" w:eastAsia="仿宋_GB2312"/>
          <w:sz w:val="32"/>
          <w:szCs w:val="32"/>
          <w:u w:val="single"/>
        </w:rPr>
      </w:pP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供应商：</w:t>
      </w:r>
      <w:r w:rsidRPr="005250DB">
        <w:rPr>
          <w:rFonts w:ascii="仿宋_GB2312" w:eastAsia="仿宋_GB2312" w:hAnsi="宋体" w:cs="仿宋_GB2312" w:hint="eastAsia"/>
          <w:sz w:val="32"/>
          <w:szCs w:val="32"/>
          <w:u w:val="single"/>
        </w:rPr>
        <w:t>（公章）</w:t>
      </w:r>
    </w:p>
    <w:p w:rsidR="00171FC1" w:rsidRPr="005250DB" w:rsidRDefault="00171FC1" w:rsidP="00513CB0">
      <w:pPr>
        <w:spacing w:line="560" w:lineRule="exact"/>
        <w:ind w:right="1800" w:firstLineChars="1500" w:firstLine="31680"/>
        <w:rPr>
          <w:rFonts w:ascii="仿宋_GB2312" w:eastAsia="仿宋_GB2312"/>
          <w:sz w:val="32"/>
          <w:szCs w:val="32"/>
        </w:rPr>
      </w:pPr>
      <w:r w:rsidRPr="005250DB">
        <w:rPr>
          <w:rFonts w:ascii="仿宋_GB2312" w:eastAsia="仿宋_GB2312" w:hAnsi="宋体" w:cs="仿宋_GB2312" w:hint="eastAsia"/>
          <w:sz w:val="32"/>
          <w:szCs w:val="32"/>
        </w:rPr>
        <w:t>日</w:t>
      </w: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期：</w:t>
      </w:r>
      <w:r w:rsidRPr="005250DB">
        <w:rPr>
          <w:rFonts w:ascii="仿宋_GB2312" w:eastAsia="仿宋_GB2312" w:hAnsi="宋体" w:cs="仿宋_GB2312"/>
          <w:sz w:val="32"/>
          <w:szCs w:val="32"/>
        </w:rPr>
        <w:t xml:space="preserve">    </w:t>
      </w:r>
    </w:p>
    <w:p w:rsidR="00171FC1" w:rsidRPr="005250DB" w:rsidRDefault="00171FC1" w:rsidP="00B540A3">
      <w:pPr>
        <w:spacing w:line="560" w:lineRule="exact"/>
        <w:rPr>
          <w:rFonts w:ascii="仿宋_GB2312" w:eastAsia="仿宋_GB2312"/>
          <w:sz w:val="32"/>
          <w:szCs w:val="32"/>
        </w:rPr>
      </w:pPr>
      <w:r w:rsidRPr="005250DB">
        <w:rPr>
          <w:rFonts w:ascii="仿宋_GB2312" w:eastAsia="仿宋_GB2312" w:hAnsi="宋体" w:cs="仿宋_GB2312" w:hint="eastAsia"/>
          <w:sz w:val="32"/>
          <w:szCs w:val="32"/>
        </w:rPr>
        <w:t>（附供应商被授权代表人身份证复印件并加盖公章）</w:t>
      </w:r>
    </w:p>
    <w:p w:rsidR="00171FC1" w:rsidRPr="005250DB" w:rsidRDefault="00171FC1" w:rsidP="00513CB0">
      <w:pPr>
        <w:spacing w:line="560" w:lineRule="exact"/>
        <w:ind w:firstLineChars="250" w:firstLine="31680"/>
        <w:rPr>
          <w:rFonts w:ascii="黑体" w:eastAsia="黑体" w:hAnsi="黑体"/>
          <w:sz w:val="32"/>
          <w:szCs w:val="32"/>
        </w:rPr>
      </w:pPr>
      <w:r w:rsidRPr="005250DB">
        <w:rPr>
          <w:rFonts w:ascii="黑体" w:eastAsia="黑体" w:hAnsi="黑体" w:cs="黑体" w:hint="eastAsia"/>
          <w:sz w:val="32"/>
          <w:szCs w:val="32"/>
        </w:rPr>
        <w:t>三、交货期</w:t>
      </w:r>
    </w:p>
    <w:p w:rsidR="00171FC1" w:rsidRPr="005250DB" w:rsidRDefault="00171FC1" w:rsidP="00B540A3">
      <w:pPr>
        <w:spacing w:line="560" w:lineRule="exact"/>
        <w:rPr>
          <w:rFonts w:ascii="仿宋_GB2312" w:eastAsia="仿宋_GB2312"/>
          <w:spacing w:val="-6"/>
          <w:sz w:val="32"/>
          <w:szCs w:val="32"/>
        </w:rPr>
      </w:pPr>
      <w:r w:rsidRPr="005250DB">
        <w:rPr>
          <w:rFonts w:ascii="仿宋_GB2312" w:eastAsia="仿宋_GB2312"/>
          <w:sz w:val="32"/>
          <w:szCs w:val="32"/>
        </w:rPr>
        <w:t>     </w:t>
      </w:r>
      <w:r>
        <w:rPr>
          <w:rFonts w:ascii="仿宋_GB2312" w:eastAsia="仿宋_GB2312" w:cs="仿宋_GB2312"/>
          <w:sz w:val="32"/>
          <w:szCs w:val="32"/>
        </w:rPr>
        <w:t xml:space="preserve">  </w:t>
      </w:r>
      <w:r w:rsidRPr="005250DB">
        <w:rPr>
          <w:rFonts w:ascii="仿宋_GB2312" w:eastAsia="仿宋_GB2312" w:hAnsi="宋体" w:cs="仿宋_GB2312" w:hint="eastAsia"/>
          <w:spacing w:val="-6"/>
          <w:sz w:val="32"/>
          <w:szCs w:val="32"/>
        </w:rPr>
        <w:t>合同签订后</w:t>
      </w:r>
      <w:r w:rsidRPr="005250DB">
        <w:rPr>
          <w:rFonts w:ascii="仿宋_GB2312" w:eastAsia="仿宋_GB2312" w:hAnsi="宋体" w:cs="仿宋_GB2312"/>
          <w:spacing w:val="-6"/>
          <w:sz w:val="32"/>
          <w:szCs w:val="32"/>
          <w:u w:val="single"/>
        </w:rPr>
        <w:t xml:space="preserve">  </w:t>
      </w:r>
      <w:r w:rsidRPr="005250DB">
        <w:rPr>
          <w:rFonts w:ascii="仿宋_GB2312" w:eastAsia="仿宋_GB2312" w:hAnsi="宋体" w:cs="仿宋_GB2312" w:hint="eastAsia"/>
          <w:spacing w:val="-6"/>
          <w:sz w:val="32"/>
          <w:szCs w:val="32"/>
        </w:rPr>
        <w:t>日内交货，交付采购单位验收。（加盖公章）</w:t>
      </w:r>
    </w:p>
    <w:p w:rsidR="00171FC1" w:rsidRPr="005250DB" w:rsidRDefault="00171FC1" w:rsidP="00513CB0">
      <w:pPr>
        <w:spacing w:line="560" w:lineRule="exact"/>
        <w:ind w:firstLineChars="250" w:firstLine="31680"/>
        <w:rPr>
          <w:rFonts w:ascii="黑体" w:eastAsia="黑体" w:hAnsi="黑体"/>
          <w:sz w:val="32"/>
          <w:szCs w:val="32"/>
        </w:rPr>
      </w:pPr>
      <w:r w:rsidRPr="005250DB">
        <w:rPr>
          <w:rFonts w:ascii="黑体" w:eastAsia="黑体" w:hAnsi="黑体" w:cs="黑体" w:hint="eastAsia"/>
          <w:sz w:val="32"/>
          <w:szCs w:val="32"/>
        </w:rPr>
        <w:t>四、技术规格参数响应表</w:t>
      </w:r>
    </w:p>
    <w:tbl>
      <w:tblPr>
        <w:tblW w:w="90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1122"/>
        <w:gridCol w:w="2520"/>
        <w:gridCol w:w="2310"/>
        <w:gridCol w:w="1890"/>
      </w:tblGrid>
      <w:tr w:rsidR="00171FC1" w:rsidRPr="005250DB" w:rsidTr="00B540A3">
        <w:trPr>
          <w:cantSplit/>
          <w:trHeight w:val="385"/>
        </w:trPr>
        <w:tc>
          <w:tcPr>
            <w:tcW w:w="4830" w:type="dxa"/>
            <w:gridSpan w:val="3"/>
            <w:vAlign w:val="center"/>
          </w:tcPr>
          <w:p w:rsidR="00171FC1" w:rsidRPr="005250DB" w:rsidRDefault="00171FC1" w:rsidP="00B540A3">
            <w:pPr>
              <w:pStyle w:val="PlainText"/>
              <w:spacing w:line="500" w:lineRule="exact"/>
              <w:jc w:val="center"/>
              <w:rPr>
                <w:rFonts w:ascii="仿宋_GB2312" w:eastAsia="仿宋_GB2312" w:hAnsi="宋体" w:cs="Times New Roman"/>
                <w:b/>
                <w:bCs/>
                <w:sz w:val="28"/>
                <w:szCs w:val="28"/>
              </w:rPr>
            </w:pPr>
            <w:r w:rsidRPr="005250DB">
              <w:rPr>
                <w:rFonts w:ascii="仿宋_GB2312" w:eastAsia="仿宋_GB2312" w:hAnsi="宋体" w:cs="仿宋_GB2312" w:hint="eastAsia"/>
                <w:b/>
                <w:bCs/>
                <w:sz w:val="28"/>
                <w:szCs w:val="28"/>
              </w:rPr>
              <w:t>按询价通知书规定填写</w:t>
            </w:r>
          </w:p>
        </w:tc>
        <w:tc>
          <w:tcPr>
            <w:tcW w:w="4200" w:type="dxa"/>
            <w:gridSpan w:val="2"/>
            <w:vAlign w:val="center"/>
          </w:tcPr>
          <w:p w:rsidR="00171FC1" w:rsidRPr="005250DB" w:rsidRDefault="00171FC1" w:rsidP="00B540A3">
            <w:pPr>
              <w:pStyle w:val="PlainText"/>
              <w:spacing w:line="500" w:lineRule="exact"/>
              <w:jc w:val="center"/>
              <w:rPr>
                <w:rFonts w:ascii="仿宋_GB2312" w:eastAsia="仿宋_GB2312" w:hAnsi="宋体" w:cs="Times New Roman"/>
                <w:b/>
                <w:bCs/>
                <w:sz w:val="28"/>
                <w:szCs w:val="28"/>
              </w:rPr>
            </w:pPr>
            <w:r w:rsidRPr="005250DB">
              <w:rPr>
                <w:rFonts w:ascii="仿宋_GB2312" w:eastAsia="仿宋_GB2312" w:hAnsi="宋体" w:cs="仿宋_GB2312" w:hint="eastAsia"/>
                <w:b/>
                <w:bCs/>
                <w:sz w:val="28"/>
                <w:szCs w:val="28"/>
              </w:rPr>
              <w:t>按供应商所响应内容填写</w:t>
            </w:r>
          </w:p>
        </w:tc>
      </w:tr>
      <w:tr w:rsidR="00171FC1" w:rsidRPr="005250DB" w:rsidTr="00B540A3">
        <w:trPr>
          <w:cantSplit/>
          <w:trHeight w:val="282"/>
        </w:trPr>
        <w:tc>
          <w:tcPr>
            <w:tcW w:w="1188" w:type="dxa"/>
            <w:vAlign w:val="center"/>
          </w:tcPr>
          <w:p w:rsidR="00171FC1" w:rsidRPr="005250DB" w:rsidRDefault="00171FC1" w:rsidP="00B540A3">
            <w:pPr>
              <w:pStyle w:val="PlainText"/>
              <w:spacing w:line="560" w:lineRule="exact"/>
              <w:jc w:val="center"/>
              <w:rPr>
                <w:rFonts w:ascii="仿宋_GB2312" w:eastAsia="仿宋_GB2312" w:hAnsi="宋体" w:cs="Times New Roman"/>
                <w:sz w:val="32"/>
                <w:szCs w:val="32"/>
              </w:rPr>
            </w:pPr>
            <w:r w:rsidRPr="005250DB">
              <w:rPr>
                <w:rFonts w:ascii="仿宋_GB2312" w:eastAsia="仿宋_GB2312" w:hAnsi="宋体" w:cs="仿宋_GB2312" w:hint="eastAsia"/>
                <w:sz w:val="32"/>
                <w:szCs w:val="32"/>
              </w:rPr>
              <w:t>序号</w:t>
            </w:r>
          </w:p>
        </w:tc>
        <w:tc>
          <w:tcPr>
            <w:tcW w:w="1122" w:type="dxa"/>
            <w:vAlign w:val="center"/>
          </w:tcPr>
          <w:p w:rsidR="00171FC1" w:rsidRPr="005250DB" w:rsidRDefault="00171FC1" w:rsidP="00B540A3">
            <w:pPr>
              <w:pStyle w:val="PlainText"/>
              <w:spacing w:line="500" w:lineRule="exact"/>
              <w:jc w:val="center"/>
              <w:rPr>
                <w:rFonts w:ascii="仿宋_GB2312" w:eastAsia="仿宋_GB2312" w:hAnsi="宋体" w:cs="Times New Roman"/>
                <w:sz w:val="28"/>
                <w:szCs w:val="28"/>
              </w:rPr>
            </w:pPr>
            <w:r w:rsidRPr="005250DB">
              <w:rPr>
                <w:rFonts w:ascii="仿宋_GB2312" w:eastAsia="仿宋_GB2312" w:hAnsi="宋体" w:cs="仿宋_GB2312" w:hint="eastAsia"/>
                <w:sz w:val="28"/>
                <w:szCs w:val="28"/>
              </w:rPr>
              <w:t>品名</w:t>
            </w:r>
          </w:p>
        </w:tc>
        <w:tc>
          <w:tcPr>
            <w:tcW w:w="2520" w:type="dxa"/>
            <w:vAlign w:val="center"/>
          </w:tcPr>
          <w:p w:rsidR="00171FC1" w:rsidRPr="005250DB" w:rsidRDefault="00171FC1" w:rsidP="00B540A3">
            <w:pPr>
              <w:pStyle w:val="PlainText"/>
              <w:spacing w:line="500" w:lineRule="exact"/>
              <w:jc w:val="center"/>
              <w:rPr>
                <w:rFonts w:ascii="仿宋_GB2312" w:eastAsia="仿宋_GB2312" w:hAnsi="宋体" w:cs="Times New Roman"/>
                <w:sz w:val="28"/>
                <w:szCs w:val="28"/>
              </w:rPr>
            </w:pPr>
            <w:r w:rsidRPr="005250DB">
              <w:rPr>
                <w:rFonts w:ascii="仿宋_GB2312" w:eastAsia="仿宋_GB2312" w:hAnsi="宋体" w:cs="仿宋_GB2312" w:hint="eastAsia"/>
                <w:sz w:val="28"/>
                <w:szCs w:val="28"/>
              </w:rPr>
              <w:t>技术规格参数</w:t>
            </w:r>
          </w:p>
        </w:tc>
        <w:tc>
          <w:tcPr>
            <w:tcW w:w="2310" w:type="dxa"/>
            <w:vAlign w:val="center"/>
          </w:tcPr>
          <w:p w:rsidR="00171FC1" w:rsidRPr="005250DB" w:rsidRDefault="00171FC1" w:rsidP="00B540A3">
            <w:pPr>
              <w:pStyle w:val="PlainText"/>
              <w:spacing w:line="500" w:lineRule="exact"/>
              <w:ind w:firstLine="140"/>
              <w:rPr>
                <w:rFonts w:ascii="仿宋_GB2312" w:eastAsia="仿宋_GB2312" w:hAnsi="宋体" w:cs="Times New Roman"/>
                <w:sz w:val="28"/>
                <w:szCs w:val="28"/>
              </w:rPr>
            </w:pPr>
            <w:r w:rsidRPr="005250DB">
              <w:rPr>
                <w:rFonts w:ascii="仿宋_GB2312" w:eastAsia="仿宋_GB2312" w:hAnsi="宋体" w:cs="仿宋_GB2312" w:hint="eastAsia"/>
                <w:sz w:val="28"/>
                <w:szCs w:val="28"/>
              </w:rPr>
              <w:t>技术规格参数</w:t>
            </w:r>
          </w:p>
        </w:tc>
        <w:tc>
          <w:tcPr>
            <w:tcW w:w="1890" w:type="dxa"/>
            <w:vAlign w:val="center"/>
          </w:tcPr>
          <w:p w:rsidR="00171FC1" w:rsidRPr="005250DB" w:rsidRDefault="00171FC1" w:rsidP="00B540A3">
            <w:pPr>
              <w:pStyle w:val="PlainText"/>
              <w:spacing w:line="560" w:lineRule="exact"/>
              <w:jc w:val="center"/>
              <w:rPr>
                <w:rFonts w:ascii="仿宋_GB2312" w:eastAsia="仿宋_GB2312" w:hAnsi="宋体" w:cs="Times New Roman"/>
                <w:sz w:val="32"/>
                <w:szCs w:val="32"/>
              </w:rPr>
            </w:pPr>
            <w:r w:rsidRPr="005250DB">
              <w:rPr>
                <w:rFonts w:ascii="仿宋_GB2312" w:eastAsia="仿宋_GB2312" w:hAnsi="宋体" w:cs="仿宋_GB2312" w:hint="eastAsia"/>
                <w:sz w:val="32"/>
                <w:szCs w:val="32"/>
              </w:rPr>
              <w:t>偏离说明</w:t>
            </w:r>
          </w:p>
        </w:tc>
      </w:tr>
      <w:tr w:rsidR="00171FC1" w:rsidRPr="005250DB" w:rsidTr="00B540A3">
        <w:trPr>
          <w:cantSplit/>
          <w:trHeight w:val="478"/>
        </w:trPr>
        <w:tc>
          <w:tcPr>
            <w:tcW w:w="1188" w:type="dxa"/>
            <w:vAlign w:val="center"/>
          </w:tcPr>
          <w:p w:rsidR="00171FC1" w:rsidRPr="005250DB" w:rsidRDefault="00171FC1" w:rsidP="00B540A3">
            <w:pPr>
              <w:pStyle w:val="PlainText"/>
              <w:spacing w:line="560" w:lineRule="exact"/>
              <w:jc w:val="center"/>
              <w:rPr>
                <w:rFonts w:ascii="仿宋_GB2312" w:eastAsia="仿宋_GB2312" w:hAnsi="宋体" w:cs="仿宋_GB2312"/>
                <w:sz w:val="32"/>
                <w:szCs w:val="32"/>
              </w:rPr>
            </w:pPr>
            <w:r w:rsidRPr="005250DB">
              <w:rPr>
                <w:rFonts w:ascii="仿宋_GB2312" w:eastAsia="仿宋_GB2312" w:hAnsi="宋体" w:cs="仿宋_GB2312"/>
                <w:sz w:val="32"/>
                <w:szCs w:val="32"/>
              </w:rPr>
              <w:t>1</w:t>
            </w:r>
          </w:p>
        </w:tc>
        <w:tc>
          <w:tcPr>
            <w:tcW w:w="1122" w:type="dxa"/>
          </w:tcPr>
          <w:p w:rsidR="00171FC1" w:rsidRPr="005250DB" w:rsidRDefault="00171FC1" w:rsidP="00B540A3">
            <w:pPr>
              <w:spacing w:line="500" w:lineRule="exact"/>
              <w:rPr>
                <w:rFonts w:ascii="仿宋_GB2312" w:eastAsia="仿宋_GB2312"/>
                <w:sz w:val="28"/>
                <w:szCs w:val="28"/>
              </w:rPr>
            </w:pPr>
          </w:p>
        </w:tc>
        <w:tc>
          <w:tcPr>
            <w:tcW w:w="2520" w:type="dxa"/>
          </w:tcPr>
          <w:p w:rsidR="00171FC1" w:rsidRPr="005250DB" w:rsidRDefault="00171FC1" w:rsidP="00B540A3">
            <w:pPr>
              <w:spacing w:line="500" w:lineRule="exact"/>
              <w:rPr>
                <w:rFonts w:ascii="仿宋_GB2312" w:eastAsia="仿宋_GB2312"/>
                <w:sz w:val="28"/>
                <w:szCs w:val="28"/>
              </w:rPr>
            </w:pPr>
          </w:p>
        </w:tc>
        <w:tc>
          <w:tcPr>
            <w:tcW w:w="2310" w:type="dxa"/>
          </w:tcPr>
          <w:p w:rsidR="00171FC1" w:rsidRPr="005250DB" w:rsidRDefault="00171FC1" w:rsidP="00B540A3">
            <w:pPr>
              <w:spacing w:line="500" w:lineRule="exact"/>
              <w:rPr>
                <w:rFonts w:ascii="仿宋_GB2312" w:eastAsia="仿宋_GB2312"/>
                <w:sz w:val="28"/>
                <w:szCs w:val="28"/>
              </w:rPr>
            </w:pPr>
          </w:p>
        </w:tc>
        <w:tc>
          <w:tcPr>
            <w:tcW w:w="1890" w:type="dxa"/>
          </w:tcPr>
          <w:p w:rsidR="00171FC1" w:rsidRPr="005250DB" w:rsidRDefault="00171FC1" w:rsidP="00B540A3">
            <w:pPr>
              <w:spacing w:line="560" w:lineRule="exact"/>
              <w:rPr>
                <w:rFonts w:ascii="仿宋_GB2312" w:eastAsia="仿宋_GB2312"/>
                <w:sz w:val="32"/>
                <w:szCs w:val="32"/>
              </w:rPr>
            </w:pPr>
          </w:p>
        </w:tc>
      </w:tr>
      <w:tr w:rsidR="00171FC1" w:rsidRPr="005250DB" w:rsidTr="00B540A3">
        <w:trPr>
          <w:cantSplit/>
          <w:trHeight w:val="454"/>
        </w:trPr>
        <w:tc>
          <w:tcPr>
            <w:tcW w:w="1188" w:type="dxa"/>
          </w:tcPr>
          <w:p w:rsidR="00171FC1" w:rsidRPr="005250DB" w:rsidRDefault="00171FC1" w:rsidP="00B540A3">
            <w:pPr>
              <w:pStyle w:val="PlainText"/>
              <w:spacing w:line="560" w:lineRule="exact"/>
              <w:jc w:val="center"/>
              <w:rPr>
                <w:rFonts w:ascii="仿宋_GB2312" w:eastAsia="仿宋_GB2312" w:hAnsi="宋体" w:cs="仿宋_GB2312"/>
                <w:sz w:val="32"/>
                <w:szCs w:val="32"/>
              </w:rPr>
            </w:pPr>
            <w:r w:rsidRPr="005250DB">
              <w:rPr>
                <w:rFonts w:ascii="仿宋_GB2312" w:eastAsia="仿宋_GB2312" w:hAnsi="宋体" w:cs="仿宋_GB2312"/>
                <w:sz w:val="32"/>
                <w:szCs w:val="32"/>
              </w:rPr>
              <w:t>2</w:t>
            </w:r>
          </w:p>
        </w:tc>
        <w:tc>
          <w:tcPr>
            <w:tcW w:w="1122" w:type="dxa"/>
          </w:tcPr>
          <w:p w:rsidR="00171FC1" w:rsidRPr="005250DB" w:rsidRDefault="00171FC1" w:rsidP="00B540A3">
            <w:pPr>
              <w:spacing w:line="500" w:lineRule="exact"/>
              <w:rPr>
                <w:rFonts w:ascii="仿宋_GB2312" w:eastAsia="仿宋_GB2312"/>
                <w:sz w:val="28"/>
                <w:szCs w:val="28"/>
              </w:rPr>
            </w:pPr>
          </w:p>
        </w:tc>
        <w:tc>
          <w:tcPr>
            <w:tcW w:w="2520" w:type="dxa"/>
          </w:tcPr>
          <w:p w:rsidR="00171FC1" w:rsidRPr="005250DB" w:rsidRDefault="00171FC1" w:rsidP="00B540A3">
            <w:pPr>
              <w:spacing w:line="500" w:lineRule="exact"/>
              <w:rPr>
                <w:rFonts w:ascii="仿宋_GB2312" w:eastAsia="仿宋_GB2312"/>
                <w:sz w:val="28"/>
                <w:szCs w:val="28"/>
              </w:rPr>
            </w:pPr>
          </w:p>
        </w:tc>
        <w:tc>
          <w:tcPr>
            <w:tcW w:w="2310" w:type="dxa"/>
          </w:tcPr>
          <w:p w:rsidR="00171FC1" w:rsidRPr="005250DB" w:rsidRDefault="00171FC1" w:rsidP="00B540A3">
            <w:pPr>
              <w:spacing w:line="500" w:lineRule="exact"/>
              <w:rPr>
                <w:rFonts w:ascii="仿宋_GB2312" w:eastAsia="仿宋_GB2312"/>
                <w:sz w:val="28"/>
                <w:szCs w:val="28"/>
              </w:rPr>
            </w:pPr>
          </w:p>
        </w:tc>
        <w:tc>
          <w:tcPr>
            <w:tcW w:w="1890" w:type="dxa"/>
          </w:tcPr>
          <w:p w:rsidR="00171FC1" w:rsidRPr="005250DB" w:rsidRDefault="00171FC1" w:rsidP="00B540A3">
            <w:pPr>
              <w:spacing w:line="560" w:lineRule="exact"/>
              <w:rPr>
                <w:rFonts w:ascii="仿宋_GB2312" w:eastAsia="仿宋_GB2312"/>
                <w:sz w:val="32"/>
                <w:szCs w:val="32"/>
              </w:rPr>
            </w:pPr>
          </w:p>
        </w:tc>
      </w:tr>
      <w:tr w:rsidR="00171FC1" w:rsidRPr="005250DB" w:rsidTr="00B540A3">
        <w:trPr>
          <w:cantSplit/>
          <w:trHeight w:val="454"/>
        </w:trPr>
        <w:tc>
          <w:tcPr>
            <w:tcW w:w="1188" w:type="dxa"/>
          </w:tcPr>
          <w:p w:rsidR="00171FC1" w:rsidRPr="005250DB" w:rsidRDefault="00171FC1" w:rsidP="00B540A3">
            <w:pPr>
              <w:pStyle w:val="PlainText"/>
              <w:spacing w:line="560" w:lineRule="exact"/>
              <w:jc w:val="center"/>
              <w:rPr>
                <w:rFonts w:ascii="仿宋_GB2312" w:eastAsia="仿宋_GB2312" w:hAnsi="宋体" w:cs="Times New Roman"/>
                <w:sz w:val="32"/>
                <w:szCs w:val="32"/>
              </w:rPr>
            </w:pPr>
            <w:r w:rsidRPr="005250DB">
              <w:rPr>
                <w:rFonts w:ascii="仿宋_GB2312" w:eastAsia="仿宋_GB2312" w:hAnsi="宋体" w:cs="仿宋_GB2312" w:hint="eastAsia"/>
                <w:sz w:val="32"/>
                <w:szCs w:val="32"/>
              </w:rPr>
              <w:t>…</w:t>
            </w:r>
          </w:p>
        </w:tc>
        <w:tc>
          <w:tcPr>
            <w:tcW w:w="1122" w:type="dxa"/>
          </w:tcPr>
          <w:p w:rsidR="00171FC1" w:rsidRPr="005250DB" w:rsidRDefault="00171FC1" w:rsidP="00B540A3">
            <w:pPr>
              <w:spacing w:line="500" w:lineRule="exact"/>
              <w:rPr>
                <w:rFonts w:ascii="仿宋_GB2312" w:eastAsia="仿宋_GB2312"/>
                <w:sz w:val="28"/>
                <w:szCs w:val="28"/>
              </w:rPr>
            </w:pPr>
          </w:p>
        </w:tc>
        <w:tc>
          <w:tcPr>
            <w:tcW w:w="2520" w:type="dxa"/>
          </w:tcPr>
          <w:p w:rsidR="00171FC1" w:rsidRPr="005250DB" w:rsidRDefault="00171FC1" w:rsidP="00B540A3">
            <w:pPr>
              <w:spacing w:line="500" w:lineRule="exact"/>
              <w:rPr>
                <w:rFonts w:ascii="仿宋_GB2312" w:eastAsia="仿宋_GB2312"/>
                <w:sz w:val="28"/>
                <w:szCs w:val="28"/>
              </w:rPr>
            </w:pPr>
          </w:p>
        </w:tc>
        <w:tc>
          <w:tcPr>
            <w:tcW w:w="2310" w:type="dxa"/>
          </w:tcPr>
          <w:p w:rsidR="00171FC1" w:rsidRPr="005250DB" w:rsidRDefault="00171FC1" w:rsidP="00B540A3">
            <w:pPr>
              <w:spacing w:line="500" w:lineRule="exact"/>
              <w:rPr>
                <w:rFonts w:ascii="仿宋_GB2312" w:eastAsia="仿宋_GB2312"/>
                <w:sz w:val="28"/>
                <w:szCs w:val="28"/>
              </w:rPr>
            </w:pPr>
          </w:p>
        </w:tc>
        <w:tc>
          <w:tcPr>
            <w:tcW w:w="1890" w:type="dxa"/>
          </w:tcPr>
          <w:p w:rsidR="00171FC1" w:rsidRPr="005250DB" w:rsidRDefault="00171FC1" w:rsidP="00B540A3">
            <w:pPr>
              <w:spacing w:line="560" w:lineRule="exact"/>
              <w:rPr>
                <w:rFonts w:ascii="仿宋_GB2312" w:eastAsia="仿宋_GB2312"/>
                <w:sz w:val="32"/>
                <w:szCs w:val="32"/>
              </w:rPr>
            </w:pPr>
          </w:p>
        </w:tc>
      </w:tr>
      <w:tr w:rsidR="00171FC1" w:rsidRPr="005250DB" w:rsidTr="00B540A3">
        <w:trPr>
          <w:cantSplit/>
          <w:trHeight w:val="1199"/>
        </w:trPr>
        <w:tc>
          <w:tcPr>
            <w:tcW w:w="9030" w:type="dxa"/>
            <w:gridSpan w:val="5"/>
          </w:tcPr>
          <w:p w:rsidR="00171FC1" w:rsidRPr="005250DB" w:rsidRDefault="00171FC1" w:rsidP="00B540A3">
            <w:pPr>
              <w:spacing w:line="500" w:lineRule="exact"/>
              <w:rPr>
                <w:rFonts w:ascii="仿宋_GB2312" w:eastAsia="仿宋_GB2312"/>
                <w:sz w:val="28"/>
                <w:szCs w:val="28"/>
              </w:rPr>
            </w:pPr>
            <w:r w:rsidRPr="005250DB">
              <w:rPr>
                <w:rFonts w:ascii="仿宋_GB2312" w:eastAsia="仿宋_GB2312" w:hAnsi="宋体" w:cs="仿宋_GB2312" w:hint="eastAsia"/>
                <w:sz w:val="28"/>
                <w:szCs w:val="28"/>
              </w:rPr>
              <w:t>所响应品牌说明：</w:t>
            </w:r>
          </w:p>
        </w:tc>
      </w:tr>
    </w:tbl>
    <w:p w:rsidR="00171FC1" w:rsidRPr="005250DB" w:rsidRDefault="00171FC1" w:rsidP="00B540A3">
      <w:pPr>
        <w:pStyle w:val="1"/>
        <w:spacing w:line="560" w:lineRule="exact"/>
        <w:rPr>
          <w:rFonts w:ascii="仿宋_GB2312" w:eastAsia="仿宋_GB2312"/>
          <w:sz w:val="28"/>
          <w:szCs w:val="28"/>
        </w:rPr>
      </w:pPr>
      <w:r w:rsidRPr="005250DB">
        <w:rPr>
          <w:rFonts w:ascii="仿宋_GB2312" w:eastAsia="仿宋_GB2312" w:hAnsi="宋体" w:cs="仿宋_GB2312" w:hint="eastAsia"/>
          <w:sz w:val="28"/>
          <w:szCs w:val="28"/>
        </w:rPr>
        <w:t>（注：供应商所响应的货物技术规格参数如与采购文件要求的技术规格参数不一致，则需在上表偏离说明中注明，本表可扩展）</w:t>
      </w:r>
    </w:p>
    <w:p w:rsidR="00171FC1" w:rsidRDefault="00171FC1" w:rsidP="00B540A3">
      <w:pPr>
        <w:pStyle w:val="Date"/>
        <w:spacing w:line="560" w:lineRule="exact"/>
        <w:jc w:val="right"/>
        <w:rPr>
          <w:rFonts w:ascii="仿宋_GB2312" w:eastAsia="仿宋_GB2312" w:hAnsi="宋体"/>
          <w:b w:val="0"/>
          <w:bCs w:val="0"/>
          <w:sz w:val="32"/>
          <w:szCs w:val="32"/>
        </w:rPr>
      </w:pPr>
    </w:p>
    <w:p w:rsidR="00171FC1" w:rsidRPr="005250DB" w:rsidRDefault="00171FC1" w:rsidP="00B540A3">
      <w:pPr>
        <w:pStyle w:val="Date"/>
        <w:spacing w:line="560" w:lineRule="exact"/>
        <w:jc w:val="right"/>
        <w:rPr>
          <w:rFonts w:ascii="仿宋_GB2312" w:eastAsia="仿宋_GB2312"/>
          <w:b w:val="0"/>
          <w:bCs w:val="0"/>
          <w:sz w:val="32"/>
          <w:szCs w:val="32"/>
          <w:u w:val="single"/>
        </w:rPr>
      </w:pPr>
      <w:r w:rsidRPr="005250DB">
        <w:rPr>
          <w:rFonts w:ascii="仿宋_GB2312" w:eastAsia="仿宋_GB2312" w:hAnsi="宋体" w:cs="仿宋_GB2312" w:hint="eastAsia"/>
          <w:b w:val="0"/>
          <w:bCs w:val="0"/>
          <w:sz w:val="32"/>
          <w:szCs w:val="32"/>
        </w:rPr>
        <w:t>供应商：</w:t>
      </w:r>
      <w:r w:rsidRPr="005250DB">
        <w:rPr>
          <w:rFonts w:ascii="仿宋_GB2312" w:eastAsia="仿宋_GB2312" w:hAnsi="宋体" w:cs="仿宋_GB2312" w:hint="eastAsia"/>
          <w:b w:val="0"/>
          <w:bCs w:val="0"/>
          <w:sz w:val="32"/>
          <w:szCs w:val="32"/>
          <w:u w:val="single"/>
        </w:rPr>
        <w:t>（公章）</w:t>
      </w:r>
    </w:p>
    <w:p w:rsidR="00171FC1" w:rsidRDefault="00171FC1" w:rsidP="00B540A3">
      <w:pPr>
        <w:spacing w:line="560" w:lineRule="exact"/>
        <w:ind w:right="-154"/>
        <w:jc w:val="right"/>
        <w:rPr>
          <w:rFonts w:ascii="仿宋_GB2312" w:eastAsia="仿宋_GB2312"/>
          <w:sz w:val="32"/>
          <w:szCs w:val="32"/>
          <w:u w:val="single"/>
        </w:rPr>
      </w:pPr>
      <w:r w:rsidRPr="005250DB">
        <w:rPr>
          <w:rFonts w:ascii="仿宋_GB2312" w:eastAsia="仿宋_GB2312" w:hAnsi="宋体" w:cs="仿宋_GB2312" w:hint="eastAsia"/>
          <w:sz w:val="32"/>
          <w:szCs w:val="32"/>
        </w:rPr>
        <w:t>法定代表人或其委托代理人</w:t>
      </w:r>
      <w:r w:rsidRPr="005250DB">
        <w:rPr>
          <w:rFonts w:ascii="仿宋_GB2312" w:eastAsia="仿宋_GB2312" w:hAnsi="仿宋" w:cs="仿宋_GB2312" w:hint="eastAsia"/>
          <w:sz w:val="32"/>
          <w:szCs w:val="32"/>
        </w:rPr>
        <w:t>：</w:t>
      </w:r>
      <w:r w:rsidRPr="005250DB">
        <w:rPr>
          <w:rFonts w:ascii="仿宋_GB2312" w:eastAsia="仿宋_GB2312" w:hAnsi="宋体" w:cs="仿宋_GB2312" w:hint="eastAsia"/>
          <w:sz w:val="32"/>
          <w:szCs w:val="32"/>
          <w:u w:val="single"/>
        </w:rPr>
        <w:t>（签字或章）</w:t>
      </w:r>
    </w:p>
    <w:p w:rsidR="00171FC1" w:rsidRPr="00B540A3" w:rsidRDefault="00171FC1" w:rsidP="00B540A3">
      <w:pPr>
        <w:spacing w:line="560" w:lineRule="exact"/>
        <w:ind w:right="-154"/>
        <w:jc w:val="right"/>
        <w:rPr>
          <w:rFonts w:ascii="仿宋_GB2312" w:eastAsia="仿宋_GB2312"/>
          <w:sz w:val="32"/>
          <w:szCs w:val="32"/>
          <w:u w:val="single"/>
        </w:rPr>
      </w:pPr>
    </w:p>
    <w:p w:rsidR="00171FC1" w:rsidRPr="00B540A3" w:rsidRDefault="00171FC1" w:rsidP="00513CB0">
      <w:pPr>
        <w:spacing w:line="560" w:lineRule="exact"/>
        <w:ind w:right="26" w:firstLineChars="200" w:firstLine="31680"/>
        <w:rPr>
          <w:rFonts w:ascii="黑体" w:eastAsia="黑体" w:hAnsi="黑体"/>
          <w:sz w:val="32"/>
          <w:szCs w:val="32"/>
        </w:rPr>
      </w:pPr>
      <w:r w:rsidRPr="00B540A3">
        <w:rPr>
          <w:rFonts w:ascii="黑体" w:eastAsia="黑体" w:hAnsi="黑体" w:cs="黑体" w:hint="eastAsia"/>
          <w:sz w:val="32"/>
          <w:szCs w:val="32"/>
        </w:rPr>
        <w:t>五、响应产品质保期及质量保证承诺</w:t>
      </w:r>
    </w:p>
    <w:p w:rsidR="00171FC1" w:rsidRPr="00B540A3"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hint="eastAsia"/>
          <w:sz w:val="32"/>
          <w:szCs w:val="32"/>
        </w:rPr>
        <w:t>（格式供应商自行确定并加盖公章）</w:t>
      </w:r>
    </w:p>
    <w:p w:rsidR="00171FC1" w:rsidRPr="00B540A3" w:rsidRDefault="00171FC1" w:rsidP="00513CB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六、技术支持与服务承诺</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hint="eastAsia"/>
          <w:sz w:val="32"/>
          <w:szCs w:val="32"/>
        </w:rPr>
        <w:t>（格式供应商自行确定并加盖公章）</w:t>
      </w:r>
    </w:p>
    <w:p w:rsidR="00171FC1" w:rsidRPr="00B540A3" w:rsidRDefault="00171FC1" w:rsidP="00513CB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七、有关资质证明材料</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1</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法定代表人授权书原件；（若法定代表人本人参与响应则不需此件）</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2</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个人身份证复印件及联系电话；（加盖公章）</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3</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有效的营业执照复印件（副本）、税务登记证复印件（副本）、组织机构代码证复印件（副本）；（加盖公章）</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4</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要求的其他资格证明材料。（加盖公章）</w:t>
      </w:r>
    </w:p>
    <w:p w:rsidR="00171FC1" w:rsidRPr="00B540A3" w:rsidRDefault="00171FC1" w:rsidP="00513CB0">
      <w:pPr>
        <w:spacing w:line="560" w:lineRule="exact"/>
        <w:ind w:firstLineChars="200" w:firstLine="31680"/>
        <w:rPr>
          <w:rFonts w:ascii="黑体" w:eastAsia="黑体" w:hAnsi="黑体"/>
          <w:sz w:val="32"/>
          <w:szCs w:val="32"/>
        </w:rPr>
      </w:pPr>
      <w:r w:rsidRPr="00B540A3">
        <w:rPr>
          <w:rFonts w:ascii="黑体" w:eastAsia="黑体" w:hAnsi="黑体" w:cs="黑体" w:hint="eastAsia"/>
          <w:sz w:val="32"/>
          <w:szCs w:val="32"/>
        </w:rPr>
        <w:t>八、供应商诚信承诺书</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hint="eastAsia"/>
          <w:sz w:val="32"/>
          <w:szCs w:val="32"/>
        </w:rPr>
        <w:t>我单位在参加本次</w:t>
      </w:r>
      <w:r w:rsidRPr="005250DB">
        <w:rPr>
          <w:rFonts w:ascii="仿宋_GB2312" w:eastAsia="仿宋_GB2312" w:hAnsi="宋体" w:cs="仿宋_GB2312"/>
          <w:sz w:val="32"/>
          <w:szCs w:val="32"/>
          <w:u w:val="single"/>
        </w:rPr>
        <w:t xml:space="preserve">                       </w:t>
      </w:r>
      <w:r w:rsidRPr="005250DB">
        <w:rPr>
          <w:rFonts w:ascii="仿宋_GB2312" w:eastAsia="仿宋_GB2312" w:hAnsi="宋体" w:cs="仿宋_GB2312" w:hint="eastAsia"/>
          <w:sz w:val="32"/>
          <w:szCs w:val="32"/>
        </w:rPr>
        <w:t>项目响应，郑重承诺如下：</w:t>
      </w:r>
    </w:p>
    <w:p w:rsidR="00171FC1" w:rsidRPr="005250DB" w:rsidRDefault="00171FC1" w:rsidP="00B540A3">
      <w:pPr>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5250DB">
        <w:rPr>
          <w:rFonts w:ascii="仿宋_GB2312" w:eastAsia="仿宋_GB2312" w:hAnsi="宋体" w:cs="仿宋_GB2312"/>
          <w:sz w:val="32"/>
          <w:szCs w:val="32"/>
        </w:rPr>
        <w:t>1</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本次响应提供的所有资料都是真实有效、准确完整的，并按时接受资格审查，如发现提供虚假资料，或与事实不符，将取消响应资格和成交资格，造成的任何法律和经济责任，完全由我方负责。</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2</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本次响应绝无资质挂靠、串标、围标情形，若经查证属实，立即取消我方响应和成交资格并承担相应的法律责任。</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3</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本次采购若出现质疑、投诉，本项目拟派项目负责人将积极配合调查，否则将承担相应法律责任。</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4</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本次响应严格遵守工作秩序，我方派出人员若出现胡搅蛮缠、辱骂、恐吓、污告工作人员，或不听工作人员劝阻影响正常工作秩序的行为，愿承担相关法律责任。</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5</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本次采购如我单位成交，除不可抗力外，决不因任何其它原因放弃成交，否则将承担相应法律责任及行政处罚。</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sz w:val="32"/>
          <w:szCs w:val="32"/>
        </w:rPr>
        <w:t>6</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我单位本次供应产品具有质量检验部门认可的合格证和产品性能说明书，注明生产厂家、规格和生产日期；提供的所有货物必须为全新原厂产品。不合格的货物将被拒绝，采购单位有权不予支付任何费用。</w:t>
      </w:r>
    </w:p>
    <w:p w:rsidR="00171FC1" w:rsidRPr="005250DB" w:rsidRDefault="00171FC1" w:rsidP="00513CB0">
      <w:pPr>
        <w:widowControl/>
        <w:spacing w:line="560" w:lineRule="exact"/>
        <w:ind w:firstLineChars="200" w:firstLine="31680"/>
        <w:jc w:val="left"/>
        <w:rPr>
          <w:rFonts w:ascii="仿宋_GB2312" w:eastAsia="仿宋_GB2312"/>
          <w:sz w:val="32"/>
          <w:szCs w:val="32"/>
        </w:rPr>
      </w:pPr>
      <w:r w:rsidRPr="005250DB">
        <w:rPr>
          <w:rFonts w:ascii="仿宋_GB2312" w:eastAsia="仿宋_GB2312" w:hAnsi="宋体" w:cs="仿宋_GB2312"/>
          <w:sz w:val="32"/>
          <w:szCs w:val="32"/>
        </w:rPr>
        <w:t>7</w:t>
      </w:r>
      <w:r>
        <w:rPr>
          <w:rFonts w:ascii="仿宋_GB2312" w:eastAsia="仿宋_GB2312" w:hAnsi="宋体" w:cs="仿宋_GB2312"/>
          <w:sz w:val="32"/>
          <w:szCs w:val="32"/>
        </w:rPr>
        <w:t>.</w:t>
      </w:r>
      <w:r w:rsidRPr="005250DB">
        <w:rPr>
          <w:rFonts w:ascii="仿宋_GB2312" w:eastAsia="仿宋_GB2312" w:hAnsi="宋体" w:cs="仿宋_GB2312" w:hint="eastAsia"/>
          <w:sz w:val="32"/>
          <w:szCs w:val="32"/>
        </w:rPr>
        <w:t>我单位已全面认真审阅了该项目全部采购文件及其相关附件，认为该文件中没有存在歧义、重大缺陷及违反国家有关规定的条款，在此基础上我单位承诺本次提供的服务及货物符合国家现行标准及此次采购要求。</w:t>
      </w:r>
    </w:p>
    <w:p w:rsidR="00171FC1" w:rsidRPr="005250DB" w:rsidRDefault="00171FC1" w:rsidP="00513CB0">
      <w:pPr>
        <w:spacing w:line="560" w:lineRule="exact"/>
        <w:ind w:firstLineChars="200" w:firstLine="31680"/>
        <w:rPr>
          <w:rFonts w:ascii="仿宋_GB2312" w:eastAsia="仿宋_GB2312"/>
          <w:sz w:val="32"/>
          <w:szCs w:val="32"/>
        </w:rPr>
      </w:pPr>
      <w:r w:rsidRPr="005250DB">
        <w:rPr>
          <w:rFonts w:ascii="仿宋_GB2312" w:eastAsia="仿宋_GB2312" w:hAnsi="宋体" w:cs="仿宋_GB2312" w:hint="eastAsia"/>
          <w:sz w:val="32"/>
          <w:szCs w:val="32"/>
        </w:rPr>
        <w:t>出现上述情形之一的，我方愿意接受处罚并承担所有经济损失和法律责任，</w:t>
      </w:r>
      <w:r w:rsidRPr="005250DB">
        <w:rPr>
          <w:rFonts w:ascii="仿宋_GB2312" w:eastAsia="仿宋_GB2312" w:hAnsi="宋体" w:cs="仿宋_GB2312"/>
          <w:sz w:val="32"/>
          <w:szCs w:val="32"/>
        </w:rPr>
        <w:t>6-12</w:t>
      </w:r>
      <w:r w:rsidRPr="005250DB">
        <w:rPr>
          <w:rFonts w:ascii="仿宋_GB2312" w:eastAsia="仿宋_GB2312" w:hAnsi="宋体" w:cs="仿宋_GB2312" w:hint="eastAsia"/>
          <w:sz w:val="32"/>
          <w:szCs w:val="32"/>
        </w:rPr>
        <w:t>个月内不参与</w:t>
      </w:r>
      <w:r w:rsidRPr="005250DB">
        <w:rPr>
          <w:rFonts w:ascii="仿宋_GB2312" w:eastAsia="仿宋_GB2312" w:hAnsi="宋体" w:cs="仿宋_GB2312"/>
          <w:sz w:val="32"/>
          <w:szCs w:val="32"/>
          <w:u w:val="single"/>
        </w:rPr>
        <w:t xml:space="preserve">             </w:t>
      </w:r>
      <w:r w:rsidRPr="005250DB">
        <w:rPr>
          <w:rFonts w:ascii="仿宋_GB2312" w:eastAsia="仿宋_GB2312" w:hAnsi="宋体" w:cs="仿宋_GB2312" w:hint="eastAsia"/>
          <w:sz w:val="32"/>
          <w:szCs w:val="32"/>
        </w:rPr>
        <w:t>组织的任何交易活动。</w:t>
      </w:r>
    </w:p>
    <w:p w:rsidR="00171FC1" w:rsidRPr="005250DB" w:rsidRDefault="00171FC1" w:rsidP="00513CB0">
      <w:pPr>
        <w:spacing w:line="560" w:lineRule="exact"/>
        <w:ind w:right="600" w:firstLineChars="200" w:firstLine="31680"/>
        <w:rPr>
          <w:rFonts w:ascii="仿宋_GB2312" w:eastAsia="仿宋_GB2312"/>
          <w:sz w:val="32"/>
          <w:szCs w:val="32"/>
          <w:u w:val="single"/>
        </w:rPr>
      </w:pPr>
      <w:r w:rsidRPr="005250DB">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供应商：</w:t>
      </w:r>
      <w:r w:rsidRPr="005250DB">
        <w:rPr>
          <w:rFonts w:ascii="仿宋_GB2312" w:eastAsia="仿宋_GB2312" w:hAnsi="宋体" w:cs="仿宋_GB2312" w:hint="eastAsia"/>
          <w:sz w:val="32"/>
          <w:szCs w:val="32"/>
          <w:u w:val="single"/>
        </w:rPr>
        <w:t>（公章）</w:t>
      </w:r>
    </w:p>
    <w:p w:rsidR="00171FC1" w:rsidRPr="005250DB" w:rsidRDefault="00171FC1" w:rsidP="00B540A3">
      <w:pPr>
        <w:spacing w:line="560" w:lineRule="exact"/>
        <w:ind w:right="450"/>
        <w:jc w:val="right"/>
        <w:rPr>
          <w:rFonts w:ascii="仿宋_GB2312" w:eastAsia="仿宋_GB2312"/>
          <w:sz w:val="32"/>
          <w:szCs w:val="32"/>
        </w:rPr>
      </w:pPr>
      <w:r w:rsidRPr="005250DB">
        <w:rPr>
          <w:rFonts w:ascii="仿宋_GB2312" w:eastAsia="仿宋_GB2312" w:hAnsi="宋体" w:cs="仿宋_GB2312" w:hint="eastAsia"/>
          <w:sz w:val="32"/>
          <w:szCs w:val="32"/>
        </w:rPr>
        <w:t>法定代表人或其授权代表：</w:t>
      </w:r>
      <w:r w:rsidRPr="005250DB">
        <w:rPr>
          <w:rFonts w:ascii="仿宋_GB2312" w:eastAsia="仿宋_GB2312" w:hAnsi="宋体" w:cs="仿宋_GB2312" w:hint="eastAsia"/>
          <w:sz w:val="32"/>
          <w:szCs w:val="32"/>
          <w:u w:val="single"/>
        </w:rPr>
        <w:t>（签字或章）</w:t>
      </w:r>
    </w:p>
    <w:p w:rsidR="00171FC1" w:rsidRPr="005250DB" w:rsidRDefault="00171FC1" w:rsidP="00B540A3">
      <w:pPr>
        <w:spacing w:line="560" w:lineRule="exact"/>
        <w:jc w:val="center"/>
        <w:rPr>
          <w:rFonts w:ascii="仿宋_GB2312" w:eastAsia="仿宋_GB2312"/>
          <w:sz w:val="32"/>
          <w:szCs w:val="32"/>
        </w:rPr>
      </w:pP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年</w:t>
      </w: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月</w:t>
      </w: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日</w:t>
      </w:r>
    </w:p>
    <w:p w:rsidR="00171FC1" w:rsidRPr="00B540A3" w:rsidRDefault="00171FC1" w:rsidP="00513CB0">
      <w:pPr>
        <w:tabs>
          <w:tab w:val="left" w:pos="900"/>
        </w:tabs>
        <w:spacing w:line="560" w:lineRule="exact"/>
        <w:ind w:firstLineChars="200" w:firstLine="31680"/>
        <w:rPr>
          <w:rFonts w:ascii="黑体" w:eastAsia="黑体" w:hAnsi="黑体"/>
          <w:sz w:val="32"/>
          <w:szCs w:val="32"/>
        </w:rPr>
      </w:pPr>
      <w:r w:rsidRPr="00B540A3">
        <w:rPr>
          <w:rFonts w:ascii="黑体" w:eastAsia="黑体" w:hAnsi="黑体" w:cs="黑体" w:hint="eastAsia"/>
          <w:sz w:val="32"/>
          <w:szCs w:val="32"/>
        </w:rPr>
        <w:t>九、投标廉政承诺书</w:t>
      </w:r>
    </w:p>
    <w:p w:rsidR="00171FC1" w:rsidRPr="005250DB" w:rsidRDefault="00171FC1" w:rsidP="00513CB0">
      <w:pPr>
        <w:tabs>
          <w:tab w:val="left" w:pos="900"/>
        </w:tabs>
        <w:spacing w:line="560" w:lineRule="exact"/>
        <w:ind w:firstLineChars="200" w:firstLine="31680"/>
        <w:rPr>
          <w:rFonts w:ascii="仿宋_GB2312" w:eastAsia="仿宋_GB2312"/>
          <w:sz w:val="32"/>
          <w:szCs w:val="32"/>
        </w:rPr>
      </w:pPr>
      <w:r w:rsidRPr="005250DB">
        <w:rPr>
          <w:rFonts w:ascii="仿宋_GB2312" w:eastAsia="仿宋_GB2312" w:hAnsi="宋体" w:cs="仿宋_GB2312" w:hint="eastAsia"/>
          <w:sz w:val="32"/>
          <w:szCs w:val="32"/>
        </w:rPr>
        <w:t>单位名称：</w:t>
      </w:r>
    </w:p>
    <w:p w:rsidR="00171FC1" w:rsidRPr="005250DB" w:rsidRDefault="00171FC1" w:rsidP="00B540A3">
      <w:pPr>
        <w:tabs>
          <w:tab w:val="left" w:pos="900"/>
        </w:tabs>
        <w:spacing w:line="560" w:lineRule="exact"/>
        <w:ind w:firstLine="590"/>
        <w:rPr>
          <w:rFonts w:ascii="仿宋_GB2312" w:eastAsia="仿宋_GB2312"/>
          <w:sz w:val="32"/>
          <w:szCs w:val="32"/>
        </w:rPr>
      </w:pPr>
      <w:r w:rsidRPr="005250DB">
        <w:rPr>
          <w:rFonts w:ascii="仿宋_GB2312" w:eastAsia="仿宋_GB2312" w:hAnsi="宋体" w:cs="仿宋_GB2312" w:hint="eastAsia"/>
          <w:sz w:val="32"/>
          <w:szCs w:val="32"/>
        </w:rPr>
        <w:t>我公司响应你单位</w:t>
      </w:r>
      <w:r w:rsidRPr="005250DB">
        <w:rPr>
          <w:rFonts w:ascii="仿宋_GB2312" w:eastAsia="仿宋_GB2312" w:cs="仿宋_GB2312"/>
          <w:sz w:val="32"/>
          <w:szCs w:val="32"/>
        </w:rPr>
        <w:t>-------</w:t>
      </w:r>
      <w:r w:rsidRPr="005250DB">
        <w:rPr>
          <w:rFonts w:ascii="仿宋_GB2312" w:eastAsia="仿宋_GB2312" w:hAnsi="宋体" w:cs="仿宋_GB2312" w:hint="eastAsia"/>
          <w:sz w:val="32"/>
          <w:szCs w:val="32"/>
        </w:rPr>
        <w:t>项目招标要示参加投标，我们将坚决遵守国家有关廉政要求，并郑重承诺：</w:t>
      </w:r>
    </w:p>
    <w:p w:rsidR="00171FC1" w:rsidRPr="005250DB" w:rsidRDefault="00171FC1" w:rsidP="00B540A3">
      <w:pPr>
        <w:tabs>
          <w:tab w:val="left" w:pos="900"/>
        </w:tabs>
        <w:spacing w:line="560" w:lineRule="exact"/>
        <w:rPr>
          <w:rFonts w:ascii="仿宋_GB2312" w:eastAsia="仿宋_GB2312"/>
          <w:sz w:val="32"/>
          <w:szCs w:val="32"/>
        </w:rPr>
      </w:pPr>
      <w:r>
        <w:rPr>
          <w:rFonts w:ascii="仿宋_GB2312" w:eastAsia="仿宋_GB2312" w:hAnsi="宋体" w:cs="仿宋_GB2312"/>
          <w:sz w:val="32"/>
          <w:szCs w:val="32"/>
        </w:rPr>
        <w:t xml:space="preserve">    1.</w:t>
      </w:r>
      <w:r w:rsidRPr="005250DB">
        <w:rPr>
          <w:rFonts w:ascii="仿宋_GB2312" w:eastAsia="仿宋_GB2312" w:hAnsi="宋体" w:cs="仿宋_GB2312" w:hint="eastAsia"/>
          <w:sz w:val="32"/>
          <w:szCs w:val="32"/>
        </w:rPr>
        <w:t>不向招标有关的工作人员赠送礼金礼物、有价证券、回扣以及中介费、咨询费等好处费；</w:t>
      </w:r>
    </w:p>
    <w:p w:rsidR="00171FC1" w:rsidRPr="00B540A3" w:rsidRDefault="00171FC1" w:rsidP="00B540A3">
      <w:pPr>
        <w:tabs>
          <w:tab w:val="left" w:pos="900"/>
        </w:tabs>
        <w:spacing w:line="560" w:lineRule="exact"/>
        <w:rPr>
          <w:rFonts w:ascii="仿宋_GB2312" w:eastAsia="仿宋_GB2312" w:hAnsi="宋体"/>
          <w:sz w:val="32"/>
          <w:szCs w:val="32"/>
        </w:rPr>
      </w:pPr>
      <w:r>
        <w:rPr>
          <w:rFonts w:ascii="仿宋_GB2312" w:eastAsia="仿宋_GB2312" w:hAnsi="宋体" w:cs="仿宋_GB2312"/>
          <w:sz w:val="32"/>
          <w:szCs w:val="32"/>
        </w:rPr>
        <w:t xml:space="preserve">    2.</w:t>
      </w:r>
      <w:r w:rsidRPr="005250DB">
        <w:rPr>
          <w:rFonts w:ascii="仿宋_GB2312" w:eastAsia="仿宋_GB2312" w:hAnsi="宋体" w:cs="仿宋_GB2312" w:hint="eastAsia"/>
          <w:sz w:val="32"/>
          <w:szCs w:val="32"/>
        </w:rPr>
        <w:t>不为招标相关工作人员报销应由相关单位或个人支付的费用；</w:t>
      </w:r>
    </w:p>
    <w:p w:rsidR="00171FC1" w:rsidRPr="00B540A3" w:rsidRDefault="00171FC1" w:rsidP="00B540A3">
      <w:pPr>
        <w:tabs>
          <w:tab w:val="left" w:pos="900"/>
        </w:tabs>
        <w:spacing w:line="560" w:lineRule="exact"/>
        <w:rPr>
          <w:rFonts w:ascii="仿宋_GB2312" w:eastAsia="仿宋_GB2312" w:hAnsi="宋体"/>
          <w:sz w:val="32"/>
          <w:szCs w:val="32"/>
        </w:rPr>
      </w:pPr>
      <w:r>
        <w:rPr>
          <w:rFonts w:ascii="仿宋_GB2312" w:eastAsia="仿宋_GB2312" w:hAnsi="宋体" w:cs="仿宋_GB2312"/>
          <w:sz w:val="32"/>
          <w:szCs w:val="32"/>
        </w:rPr>
        <w:t xml:space="preserve">    3.</w:t>
      </w:r>
      <w:r w:rsidRPr="005250DB">
        <w:rPr>
          <w:rFonts w:ascii="仿宋_GB2312" w:eastAsia="仿宋_GB2312" w:hAnsi="宋体" w:cs="仿宋_GB2312" w:hint="eastAsia"/>
          <w:sz w:val="32"/>
          <w:szCs w:val="32"/>
        </w:rPr>
        <w:t>不为招标相关人员个人装修住户、婚丧嫁娶、配偶子女工作安排以及出国（境）旅游提供方便或者提供其它好处；</w:t>
      </w:r>
    </w:p>
    <w:p w:rsidR="00171FC1" w:rsidRPr="00B540A3" w:rsidRDefault="00171FC1" w:rsidP="00513CB0">
      <w:pPr>
        <w:tabs>
          <w:tab w:val="left" w:pos="900"/>
        </w:tabs>
        <w:spacing w:line="56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4.</w:t>
      </w:r>
      <w:r w:rsidRPr="005250DB">
        <w:rPr>
          <w:rFonts w:ascii="仿宋_GB2312" w:eastAsia="仿宋_GB2312" w:hAnsi="宋体" w:cs="仿宋_GB2312" w:hint="eastAsia"/>
          <w:sz w:val="32"/>
          <w:szCs w:val="32"/>
        </w:rPr>
        <w:t>不向招标相关工作人员提供有可能影响公正进行招投标工作的宴请和健身娱乐活动；</w:t>
      </w:r>
    </w:p>
    <w:p w:rsidR="00171FC1" w:rsidRPr="00B540A3" w:rsidRDefault="00171FC1" w:rsidP="00513CB0">
      <w:pPr>
        <w:tabs>
          <w:tab w:val="left" w:pos="900"/>
        </w:tabs>
        <w:spacing w:line="56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5.</w:t>
      </w:r>
      <w:r w:rsidRPr="005250DB">
        <w:rPr>
          <w:rFonts w:ascii="仿宋_GB2312" w:eastAsia="仿宋_GB2312" w:hAnsi="宋体" w:cs="仿宋_GB2312" w:hint="eastAsia"/>
          <w:sz w:val="32"/>
          <w:szCs w:val="32"/>
        </w:rPr>
        <w:t>不接受招标人员介绍的与招标项目有关的设备采购、工程分包、劳务等经济活动，不接受招标人推荐分包单位的要求购买规定以外的材料、设备。</w:t>
      </w:r>
    </w:p>
    <w:p w:rsidR="00171FC1" w:rsidRPr="00B540A3" w:rsidRDefault="00171FC1" w:rsidP="00513CB0">
      <w:pPr>
        <w:tabs>
          <w:tab w:val="left" w:pos="900"/>
        </w:tabs>
        <w:spacing w:line="560" w:lineRule="exact"/>
        <w:ind w:firstLineChars="200" w:firstLine="31680"/>
        <w:rPr>
          <w:rFonts w:ascii="仿宋_GB2312" w:eastAsia="仿宋_GB2312" w:hAnsi="宋体"/>
          <w:sz w:val="32"/>
          <w:szCs w:val="32"/>
        </w:rPr>
      </w:pPr>
      <w:r w:rsidRPr="005250DB">
        <w:rPr>
          <w:rFonts w:ascii="仿宋_GB2312" w:eastAsia="仿宋_GB2312" w:hAnsi="宋体" w:cs="仿宋_GB2312" w:hint="eastAsia"/>
          <w:sz w:val="32"/>
          <w:szCs w:val="32"/>
        </w:rPr>
        <w:t>如违反上述承诺，你单位有权取消我单位投标资格，由此引起的相应损失由我单位承担。</w:t>
      </w:r>
    </w:p>
    <w:p w:rsidR="00171FC1" w:rsidRPr="00B540A3" w:rsidRDefault="00171FC1" w:rsidP="00513CB0">
      <w:pPr>
        <w:tabs>
          <w:tab w:val="left" w:pos="900"/>
        </w:tabs>
        <w:spacing w:line="560" w:lineRule="exact"/>
        <w:ind w:right="640" w:firstLineChars="200" w:firstLine="31680"/>
        <w:jc w:val="center"/>
        <w:rPr>
          <w:rFonts w:ascii="仿宋_GB2312" w:eastAsia="仿宋_GB2312" w:hAnsi="宋体"/>
          <w:sz w:val="32"/>
          <w:szCs w:val="32"/>
        </w:rPr>
      </w:pP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投</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标</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人：</w:t>
      </w:r>
    </w:p>
    <w:p w:rsidR="00171FC1" w:rsidRPr="00B540A3" w:rsidRDefault="00171FC1" w:rsidP="00513CB0">
      <w:pPr>
        <w:tabs>
          <w:tab w:val="left" w:pos="900"/>
        </w:tabs>
        <w:spacing w:line="560" w:lineRule="exact"/>
        <w:ind w:firstLineChars="200" w:firstLine="31680"/>
        <w:jc w:val="center"/>
        <w:rPr>
          <w:rFonts w:ascii="仿宋_GB2312" w:eastAsia="仿宋_GB2312" w:hAnsi="宋体"/>
          <w:sz w:val="32"/>
          <w:szCs w:val="32"/>
        </w:rPr>
      </w:pP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法定代表人：</w:t>
      </w:r>
    </w:p>
    <w:p w:rsidR="00171FC1" w:rsidRPr="00B540A3" w:rsidRDefault="00171FC1" w:rsidP="00B540A3">
      <w:pPr>
        <w:tabs>
          <w:tab w:val="left" w:pos="900"/>
        </w:tabs>
        <w:spacing w:line="560" w:lineRule="exact"/>
        <w:ind w:right="640"/>
        <w:jc w:val="center"/>
        <w:rPr>
          <w:rFonts w:ascii="仿宋_GB2312" w:eastAsia="仿宋_GB2312" w:hAnsi="宋体"/>
          <w:sz w:val="32"/>
          <w:szCs w:val="32"/>
        </w:rPr>
      </w:pPr>
      <w:r>
        <w:rPr>
          <w:rFonts w:ascii="仿宋_GB2312" w:eastAsia="仿宋_GB2312" w:hAnsi="宋体" w:cs="仿宋_GB2312"/>
          <w:sz w:val="32"/>
          <w:szCs w:val="32"/>
        </w:rPr>
        <w:t xml:space="preserve">                              </w:t>
      </w:r>
      <w:r w:rsidRPr="005250DB">
        <w:rPr>
          <w:rFonts w:ascii="仿宋_GB2312" w:eastAsia="仿宋_GB2312" w:hAnsi="宋体" w:cs="仿宋_GB2312"/>
          <w:sz w:val="32"/>
          <w:szCs w:val="32"/>
        </w:rPr>
        <w:t>2016</w:t>
      </w:r>
      <w:r w:rsidRPr="005250DB">
        <w:rPr>
          <w:rFonts w:ascii="仿宋_GB2312" w:eastAsia="仿宋_GB2312" w:hAnsi="宋体" w:cs="仿宋_GB2312" w:hint="eastAsia"/>
          <w:sz w:val="32"/>
          <w:szCs w:val="32"/>
        </w:rPr>
        <w:t>年</w:t>
      </w:r>
      <w:r w:rsidRPr="005250DB">
        <w:rPr>
          <w:rFonts w:ascii="仿宋_GB2312" w:eastAsia="仿宋_GB2312" w:hAnsi="宋体" w:cs="仿宋_GB2312"/>
          <w:sz w:val="32"/>
          <w:szCs w:val="32"/>
        </w:rPr>
        <w:t>11</w:t>
      </w:r>
      <w:r w:rsidRPr="005250DB">
        <w:rPr>
          <w:rFonts w:ascii="仿宋_GB2312" w:eastAsia="仿宋_GB2312" w:hAnsi="宋体" w:cs="仿宋_GB2312" w:hint="eastAsia"/>
          <w:sz w:val="32"/>
          <w:szCs w:val="32"/>
        </w:rPr>
        <w:t>月</w:t>
      </w: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日</w:t>
      </w:r>
    </w:p>
    <w:p w:rsidR="00171FC1" w:rsidRPr="00B540A3" w:rsidRDefault="00171FC1" w:rsidP="00513CB0">
      <w:pPr>
        <w:tabs>
          <w:tab w:val="left" w:pos="900"/>
        </w:tabs>
        <w:spacing w:line="560" w:lineRule="exact"/>
        <w:ind w:firstLineChars="200" w:firstLine="31680"/>
        <w:rPr>
          <w:rFonts w:ascii="黑体" w:eastAsia="黑体" w:hAnsi="黑体"/>
          <w:sz w:val="32"/>
          <w:szCs w:val="32"/>
        </w:rPr>
      </w:pPr>
      <w:r w:rsidRPr="00B540A3">
        <w:rPr>
          <w:rFonts w:ascii="黑体" w:eastAsia="黑体" w:hAnsi="黑体" w:cs="黑体" w:hint="eastAsia"/>
          <w:sz w:val="32"/>
          <w:szCs w:val="32"/>
        </w:rPr>
        <w:t>十、供应商认为需要提交的其他材料（如果有的话）</w:t>
      </w:r>
    </w:p>
    <w:p w:rsidR="00171FC1" w:rsidRPr="00B540A3" w:rsidRDefault="00171FC1" w:rsidP="00B540A3">
      <w:pPr>
        <w:tabs>
          <w:tab w:val="left" w:pos="900"/>
        </w:tabs>
        <w:spacing w:line="560" w:lineRule="exact"/>
        <w:rPr>
          <w:rFonts w:ascii="仿宋_GB2312" w:eastAsia="仿宋_GB2312" w:hAnsi="宋体"/>
          <w:sz w:val="32"/>
          <w:szCs w:val="32"/>
        </w:rPr>
      </w:pPr>
      <w:r w:rsidRPr="005250DB">
        <w:rPr>
          <w:rFonts w:ascii="仿宋_GB2312" w:eastAsia="仿宋_GB2312" w:hAnsi="宋体" w:cs="仿宋_GB2312" w:hint="eastAsia"/>
          <w:sz w:val="32"/>
          <w:szCs w:val="32"/>
        </w:rPr>
        <w:t>（格式供应商自行确定并加盖公章）</w:t>
      </w:r>
    </w:p>
    <w:p w:rsidR="00171FC1" w:rsidRPr="00B540A3" w:rsidRDefault="00171FC1" w:rsidP="00B540A3">
      <w:pPr>
        <w:tabs>
          <w:tab w:val="left" w:pos="900"/>
        </w:tabs>
        <w:spacing w:line="560" w:lineRule="exact"/>
        <w:rPr>
          <w:rFonts w:ascii="黑体" w:eastAsia="黑体" w:hAnsi="黑体" w:cs="黑体"/>
          <w:sz w:val="32"/>
          <w:szCs w:val="32"/>
        </w:rPr>
      </w:pPr>
      <w:r>
        <w:rPr>
          <w:rFonts w:ascii="仿宋_GB2312" w:eastAsia="仿宋_GB2312" w:hAnsi="宋体"/>
          <w:sz w:val="32"/>
          <w:szCs w:val="32"/>
        </w:rPr>
        <w:t>  </w:t>
      </w:r>
      <w:r w:rsidRPr="00B540A3">
        <w:rPr>
          <w:rFonts w:ascii="黑体" w:eastAsia="黑体" w:hAnsi="黑体" w:cs="黑体" w:hint="eastAsia"/>
          <w:sz w:val="32"/>
          <w:szCs w:val="32"/>
        </w:rPr>
        <w:t>十一、联系方式</w:t>
      </w:r>
      <w:r w:rsidRPr="00B540A3">
        <w:rPr>
          <w:rFonts w:ascii="黑体" w:eastAsia="黑体" w:hAnsi="宋体"/>
          <w:sz w:val="32"/>
          <w:szCs w:val="32"/>
        </w:rPr>
        <w:t>  </w:t>
      </w:r>
      <w:r w:rsidRPr="00B540A3">
        <w:rPr>
          <w:rFonts w:ascii="黑体" w:eastAsia="黑体" w:hAnsi="黑体" w:cs="黑体"/>
          <w:sz w:val="32"/>
          <w:szCs w:val="32"/>
        </w:rPr>
        <w:t xml:space="preserve"> </w:t>
      </w:r>
    </w:p>
    <w:p w:rsidR="00171FC1" w:rsidRPr="005250DB" w:rsidRDefault="00171FC1" w:rsidP="00B540A3">
      <w:pPr>
        <w:spacing w:line="560" w:lineRule="exact"/>
        <w:rPr>
          <w:rFonts w:ascii="仿宋_GB2312" w:eastAsia="仿宋_GB2312"/>
          <w:sz w:val="32"/>
          <w:szCs w:val="32"/>
        </w:rPr>
      </w:pPr>
      <w:r w:rsidRPr="005250DB">
        <w:rPr>
          <w:rFonts w:ascii="仿宋_GB2312" w:eastAsia="仿宋_GB2312"/>
          <w:sz w:val="32"/>
          <w:szCs w:val="32"/>
        </w:rPr>
        <w:t>       </w:t>
      </w:r>
      <w:r w:rsidRPr="005250DB">
        <w:rPr>
          <w:rFonts w:ascii="仿宋_GB2312" w:eastAsia="仿宋_GB2312" w:hAnsi="宋体" w:cs="仿宋_GB2312" w:hint="eastAsia"/>
          <w:sz w:val="32"/>
          <w:szCs w:val="32"/>
        </w:rPr>
        <w:t>联系人：</w:t>
      </w:r>
      <w:r w:rsidRPr="005250DB">
        <w:rPr>
          <w:rFonts w:ascii="仿宋_GB2312" w:eastAsia="仿宋_GB2312"/>
          <w:sz w:val="32"/>
          <w:szCs w:val="32"/>
        </w:rPr>
        <w:t>  </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电</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话：</w:t>
      </w:r>
      <w:r w:rsidRPr="005250DB">
        <w:rPr>
          <w:rFonts w:ascii="仿宋_GB2312" w:eastAsia="仿宋_GB2312"/>
          <w:sz w:val="32"/>
          <w:szCs w:val="32"/>
        </w:rPr>
        <w:t>    </w:t>
      </w:r>
      <w:r w:rsidRPr="005250DB">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手机号码：</w:t>
      </w:r>
    </w:p>
    <w:p w:rsidR="00171FC1" w:rsidRPr="005250DB" w:rsidRDefault="00171FC1" w:rsidP="00B540A3">
      <w:pPr>
        <w:spacing w:line="560" w:lineRule="exact"/>
        <w:rPr>
          <w:rFonts w:ascii="仿宋_GB2312" w:eastAsia="仿宋_GB2312"/>
          <w:sz w:val="32"/>
          <w:szCs w:val="32"/>
        </w:rPr>
      </w:pPr>
      <w:r w:rsidRPr="005250DB">
        <w:rPr>
          <w:rFonts w:ascii="仿宋_GB2312" w:eastAsia="仿宋_GB2312"/>
          <w:sz w:val="32"/>
          <w:szCs w:val="32"/>
        </w:rPr>
        <w:t>       </w:t>
      </w:r>
      <w:r w:rsidRPr="005250DB">
        <w:rPr>
          <w:rFonts w:ascii="仿宋_GB2312" w:eastAsia="仿宋_GB2312" w:hAnsi="宋体" w:cs="仿宋_GB2312" w:hint="eastAsia"/>
          <w:sz w:val="32"/>
          <w:szCs w:val="32"/>
        </w:rPr>
        <w:t>地</w:t>
      </w:r>
      <w:r>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址：</w:t>
      </w:r>
    </w:p>
    <w:p w:rsidR="00171FC1" w:rsidRPr="005250DB" w:rsidRDefault="00171FC1" w:rsidP="00B540A3">
      <w:pPr>
        <w:spacing w:line="560" w:lineRule="exact"/>
        <w:rPr>
          <w:rFonts w:ascii="仿宋_GB2312" w:eastAsia="仿宋_GB2312"/>
          <w:sz w:val="32"/>
          <w:szCs w:val="32"/>
        </w:rPr>
      </w:pPr>
    </w:p>
    <w:p w:rsidR="00171FC1" w:rsidRPr="005250DB" w:rsidRDefault="00171FC1" w:rsidP="00513CB0">
      <w:pPr>
        <w:spacing w:line="560" w:lineRule="exact"/>
        <w:ind w:firstLineChars="1850" w:firstLine="31680"/>
        <w:rPr>
          <w:rFonts w:ascii="仿宋_GB2312" w:eastAsia="仿宋_GB2312"/>
          <w:sz w:val="32"/>
          <w:szCs w:val="32"/>
          <w:u w:val="single"/>
        </w:rPr>
      </w:pPr>
      <w:r w:rsidRPr="005250DB">
        <w:rPr>
          <w:rFonts w:ascii="仿宋_GB2312" w:eastAsia="仿宋_GB2312" w:hAnsi="宋体" w:cs="仿宋_GB2312" w:hint="eastAsia"/>
          <w:sz w:val="32"/>
          <w:szCs w:val="32"/>
        </w:rPr>
        <w:t>供应商：</w:t>
      </w:r>
      <w:r w:rsidRPr="005250DB">
        <w:rPr>
          <w:rFonts w:ascii="仿宋_GB2312" w:eastAsia="仿宋_GB2312" w:hAnsi="宋体" w:cs="仿宋_GB2312" w:hint="eastAsia"/>
          <w:sz w:val="32"/>
          <w:szCs w:val="32"/>
          <w:u w:val="single"/>
        </w:rPr>
        <w:t>（公章）</w:t>
      </w:r>
    </w:p>
    <w:p w:rsidR="00171FC1" w:rsidRPr="005250DB" w:rsidRDefault="00171FC1" w:rsidP="00D9503C">
      <w:pPr>
        <w:spacing w:line="560" w:lineRule="exact"/>
        <w:ind w:firstLineChars="2050" w:firstLine="31680"/>
        <w:rPr>
          <w:rFonts w:ascii="仿宋_GB2312" w:eastAsia="仿宋_GB2312"/>
          <w:sz w:val="32"/>
          <w:szCs w:val="32"/>
        </w:rPr>
      </w:pPr>
      <w:r w:rsidRPr="005250DB">
        <w:rPr>
          <w:rFonts w:ascii="仿宋_GB2312" w:eastAsia="仿宋_GB2312" w:hAnsi="宋体" w:cs="仿宋_GB2312" w:hint="eastAsia"/>
          <w:sz w:val="32"/>
          <w:szCs w:val="32"/>
        </w:rPr>
        <w:t>年</w:t>
      </w:r>
      <w:r w:rsidRPr="005250DB">
        <w:rPr>
          <w:rFonts w:ascii="仿宋_GB2312" w:eastAsia="仿宋_GB2312"/>
          <w:sz w:val="32"/>
          <w:szCs w:val="32"/>
        </w:rPr>
        <w:t> </w:t>
      </w: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月</w:t>
      </w:r>
      <w:r w:rsidRPr="005250DB">
        <w:rPr>
          <w:rFonts w:ascii="仿宋_GB2312" w:eastAsia="仿宋_GB2312"/>
          <w:sz w:val="32"/>
          <w:szCs w:val="32"/>
        </w:rPr>
        <w:t> </w:t>
      </w:r>
      <w:r w:rsidRPr="005250DB">
        <w:rPr>
          <w:rFonts w:ascii="仿宋_GB2312" w:eastAsia="仿宋_GB2312" w:hAnsi="宋体" w:cs="仿宋_GB2312"/>
          <w:sz w:val="32"/>
          <w:szCs w:val="32"/>
        </w:rPr>
        <w:t xml:space="preserve"> </w:t>
      </w:r>
      <w:r w:rsidRPr="005250DB">
        <w:rPr>
          <w:rFonts w:ascii="仿宋_GB2312" w:eastAsia="仿宋_GB2312" w:hAnsi="宋体" w:cs="仿宋_GB2312" w:hint="eastAsia"/>
          <w:sz w:val="32"/>
          <w:szCs w:val="32"/>
        </w:rPr>
        <w:t>日</w:t>
      </w:r>
    </w:p>
    <w:sectPr w:rsidR="00171FC1" w:rsidRPr="005250DB" w:rsidSect="00B540A3">
      <w:headerReference w:type="even" r:id="rId6"/>
      <w:headerReference w:type="default" r:id="rId7"/>
      <w:footerReference w:type="even" r:id="rId8"/>
      <w:footerReference w:type="default" r:id="rId9"/>
      <w:headerReference w:type="first" r:id="rId10"/>
      <w:footerReference w:type="first" r:id="rId11"/>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C1" w:rsidRDefault="00171FC1" w:rsidP="00CE0BC6">
      <w:r>
        <w:separator/>
      </w:r>
    </w:p>
  </w:endnote>
  <w:endnote w:type="continuationSeparator" w:id="0">
    <w:p w:rsidR="00171FC1" w:rsidRDefault="00171FC1" w:rsidP="00CE0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C1" w:rsidRDefault="00171F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C1" w:rsidRDefault="00171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C1" w:rsidRDefault="00171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C1" w:rsidRDefault="00171FC1" w:rsidP="00CE0BC6">
      <w:r>
        <w:separator/>
      </w:r>
    </w:p>
  </w:footnote>
  <w:footnote w:type="continuationSeparator" w:id="0">
    <w:p w:rsidR="00171FC1" w:rsidRDefault="00171FC1" w:rsidP="00CE0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C1" w:rsidRDefault="00171F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C1" w:rsidRDefault="00171FC1" w:rsidP="00513CB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C1" w:rsidRDefault="00171F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9DC"/>
    <w:rsid w:val="00132E10"/>
    <w:rsid w:val="00171FC1"/>
    <w:rsid w:val="001B3F5E"/>
    <w:rsid w:val="001C52F9"/>
    <w:rsid w:val="002F6E12"/>
    <w:rsid w:val="0033740F"/>
    <w:rsid w:val="003674E5"/>
    <w:rsid w:val="003C1C13"/>
    <w:rsid w:val="00513CB0"/>
    <w:rsid w:val="005250DB"/>
    <w:rsid w:val="005705E1"/>
    <w:rsid w:val="00575947"/>
    <w:rsid w:val="005F49DC"/>
    <w:rsid w:val="00687189"/>
    <w:rsid w:val="006E4CAD"/>
    <w:rsid w:val="00755462"/>
    <w:rsid w:val="00787219"/>
    <w:rsid w:val="008E1302"/>
    <w:rsid w:val="009370E6"/>
    <w:rsid w:val="009E403D"/>
    <w:rsid w:val="00A745FF"/>
    <w:rsid w:val="00AD5BBB"/>
    <w:rsid w:val="00AD7ED4"/>
    <w:rsid w:val="00B540A3"/>
    <w:rsid w:val="00CE0BC6"/>
    <w:rsid w:val="00CE1981"/>
    <w:rsid w:val="00D9503C"/>
    <w:rsid w:val="00DA1A39"/>
    <w:rsid w:val="00DE2518"/>
    <w:rsid w:val="00E131D9"/>
    <w:rsid w:val="00E252EC"/>
    <w:rsid w:val="00E91B43"/>
    <w:rsid w:val="00F26086"/>
    <w:rsid w:val="00F33C12"/>
    <w:rsid w:val="00FB723B"/>
    <w:rsid w:val="00FC10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C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0BC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CE0BC6"/>
    <w:rPr>
      <w:rFonts w:cs="Times New Roman"/>
      <w:sz w:val="18"/>
      <w:szCs w:val="18"/>
    </w:rPr>
  </w:style>
  <w:style w:type="paragraph" w:styleId="Footer">
    <w:name w:val="footer"/>
    <w:basedOn w:val="Normal"/>
    <w:link w:val="FooterChar"/>
    <w:uiPriority w:val="99"/>
    <w:rsid w:val="00CE0BC6"/>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CE0BC6"/>
    <w:rPr>
      <w:rFonts w:cs="Times New Roman"/>
      <w:sz w:val="18"/>
      <w:szCs w:val="18"/>
    </w:rPr>
  </w:style>
  <w:style w:type="paragraph" w:styleId="Date">
    <w:name w:val="Date"/>
    <w:basedOn w:val="Normal"/>
    <w:next w:val="Normal"/>
    <w:link w:val="DateChar"/>
    <w:uiPriority w:val="99"/>
    <w:semiHidden/>
    <w:rsid w:val="00CE0BC6"/>
    <w:rPr>
      <w:b/>
      <w:bCs/>
      <w:sz w:val="28"/>
      <w:szCs w:val="28"/>
    </w:rPr>
  </w:style>
  <w:style w:type="character" w:customStyle="1" w:styleId="DateChar">
    <w:name w:val="Date Char"/>
    <w:basedOn w:val="DefaultParagraphFont"/>
    <w:link w:val="Date"/>
    <w:uiPriority w:val="99"/>
    <w:semiHidden/>
    <w:locked/>
    <w:rsid w:val="00CE0BC6"/>
    <w:rPr>
      <w:rFonts w:ascii="Times New Roman" w:eastAsia="宋体" w:hAnsi="Times New Roman" w:cs="Times New Roman"/>
      <w:b/>
      <w:bCs/>
      <w:sz w:val="20"/>
      <w:szCs w:val="20"/>
    </w:rPr>
  </w:style>
  <w:style w:type="paragraph" w:styleId="PlainText">
    <w:name w:val="Plain Text"/>
    <w:basedOn w:val="Normal"/>
    <w:link w:val="PlainTextChar"/>
    <w:uiPriority w:val="99"/>
    <w:rsid w:val="00CE0BC6"/>
    <w:rPr>
      <w:rFonts w:ascii="宋体" w:hAnsi="Courier New" w:cs="宋体"/>
    </w:rPr>
  </w:style>
  <w:style w:type="character" w:customStyle="1" w:styleId="PlainTextChar">
    <w:name w:val="Plain Text Char"/>
    <w:basedOn w:val="DefaultParagraphFont"/>
    <w:link w:val="PlainText"/>
    <w:uiPriority w:val="99"/>
    <w:locked/>
    <w:rsid w:val="00CE0BC6"/>
    <w:rPr>
      <w:rFonts w:ascii="宋体" w:eastAsia="宋体" w:hAnsi="Courier New" w:cs="宋体"/>
      <w:sz w:val="20"/>
      <w:szCs w:val="20"/>
    </w:rPr>
  </w:style>
  <w:style w:type="paragraph" w:customStyle="1" w:styleId="1">
    <w:name w:val="正文1"/>
    <w:uiPriority w:val="99"/>
    <w:rsid w:val="00CE0BC6"/>
    <w:pPr>
      <w:jc w:val="both"/>
    </w:pPr>
    <w:rPr>
      <w:rFonts w:ascii="Times New Roman" w:hAnsi="Times New Roman"/>
      <w:szCs w:val="21"/>
    </w:rPr>
  </w:style>
  <w:style w:type="paragraph" w:styleId="NormalWeb">
    <w:name w:val="Normal (Web)"/>
    <w:basedOn w:val="Normal"/>
    <w:uiPriority w:val="99"/>
    <w:semiHidden/>
    <w:rsid w:val="003674E5"/>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DE2518"/>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9580685">
      <w:marLeft w:val="0"/>
      <w:marRight w:val="0"/>
      <w:marTop w:val="0"/>
      <w:marBottom w:val="0"/>
      <w:divBdr>
        <w:top w:val="none" w:sz="0" w:space="0" w:color="auto"/>
        <w:left w:val="none" w:sz="0" w:space="0" w:color="auto"/>
        <w:bottom w:val="none" w:sz="0" w:space="0" w:color="auto"/>
        <w:right w:val="none" w:sz="0" w:space="0" w:color="auto"/>
      </w:divBdr>
    </w:div>
    <w:div w:id="1589580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5</Pages>
  <Words>357</Words>
  <Characters>2036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HSTSG-15</dc:creator>
  <cp:keywords/>
  <dc:description/>
  <cp:lastModifiedBy>Lenovo</cp:lastModifiedBy>
  <cp:revision>16</cp:revision>
  <dcterms:created xsi:type="dcterms:W3CDTF">2016-11-03T04:47:00Z</dcterms:created>
  <dcterms:modified xsi:type="dcterms:W3CDTF">2016-11-17T08:40:00Z</dcterms:modified>
</cp:coreProperties>
</file>